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FE05A" w14:textId="3F82C34E" w:rsidR="00BC5A6B" w:rsidRPr="000A7F56" w:rsidRDefault="00C1594D" w:rsidP="0050089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BC5A6B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Приложение №1</w:t>
      </w:r>
    </w:p>
    <w:p w14:paraId="32F21D39" w14:textId="6E6B815C" w:rsidR="00C1594D" w:rsidRPr="000A7F56" w:rsidRDefault="00C1594D" w:rsidP="0050089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BC5A6B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к приказу </w:t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Фонда по управлению </w:t>
      </w:r>
    </w:p>
    <w:p w14:paraId="1EDCCE01" w14:textId="2D4E96AA" w:rsidR="00C1594D" w:rsidRPr="000A7F56" w:rsidRDefault="00C1594D" w:rsidP="0050089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  <w:t>государственным имуществом</w:t>
      </w:r>
    </w:p>
    <w:p w14:paraId="2A692588" w14:textId="77777777" w:rsidR="00C1594D" w:rsidRPr="000A7F56" w:rsidRDefault="00BC5A6B" w:rsidP="0050089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при П</w:t>
      </w:r>
      <w:r w:rsidR="00C1594D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равительстве </w:t>
      </w:r>
    </w:p>
    <w:p w14:paraId="7728889B" w14:textId="3A24815D" w:rsidR="00BC5A6B" w:rsidRPr="000A7F56" w:rsidRDefault="00C1594D" w:rsidP="00756A17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b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BC5A6B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К</w:t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ыргызской </w:t>
      </w:r>
      <w:r w:rsidR="00BC5A6B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Р</w:t>
      </w:r>
      <w:r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еспублики</w:t>
      </w:r>
      <w:r w:rsidR="00756A17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756A17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756A17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="00756A17" w:rsidRPr="000A7F56">
        <w:rPr>
          <w:rFonts w:ascii="Times New Roman" w:eastAsia="Times New Roman" w:hAnsi="Times New Roman"/>
          <w:spacing w:val="2"/>
          <w:sz w:val="28"/>
          <w:szCs w:val="28"/>
          <w:lang w:val="ru-RU"/>
        </w:rPr>
        <w:tab/>
      </w:r>
      <w:r w:rsidRPr="000A7F56">
        <w:rPr>
          <w:rFonts w:ascii="Times New Roman" w:hAnsi="Times New Roman"/>
          <w:sz w:val="28"/>
          <w:szCs w:val="28"/>
          <w:lang w:val="ru-RU"/>
        </w:rPr>
        <w:tab/>
      </w:r>
      <w:r w:rsidRPr="000A7F56">
        <w:rPr>
          <w:rFonts w:ascii="Times New Roman" w:hAnsi="Times New Roman"/>
          <w:sz w:val="28"/>
          <w:szCs w:val="28"/>
          <w:lang w:val="ru-RU"/>
        </w:rPr>
        <w:tab/>
      </w:r>
      <w:r w:rsidRPr="000A7F56">
        <w:rPr>
          <w:rFonts w:ascii="Times New Roman" w:hAnsi="Times New Roman"/>
          <w:sz w:val="28"/>
          <w:szCs w:val="28"/>
          <w:lang w:val="ru-RU"/>
        </w:rPr>
        <w:tab/>
      </w:r>
      <w:r w:rsidRPr="000A7F56">
        <w:rPr>
          <w:rFonts w:ascii="Times New Roman" w:hAnsi="Times New Roman"/>
          <w:sz w:val="28"/>
          <w:szCs w:val="28"/>
          <w:lang w:val="ru-RU"/>
        </w:rPr>
        <w:tab/>
      </w:r>
      <w:r w:rsidRPr="000A7F56">
        <w:rPr>
          <w:rFonts w:ascii="Times New Roman" w:hAnsi="Times New Roman"/>
          <w:sz w:val="28"/>
          <w:szCs w:val="28"/>
          <w:lang w:val="ru-RU"/>
        </w:rPr>
        <w:tab/>
      </w:r>
      <w:r w:rsidR="00756A17" w:rsidRPr="000A7F56">
        <w:rPr>
          <w:rFonts w:ascii="Times New Roman" w:hAnsi="Times New Roman"/>
          <w:b/>
          <w:sz w:val="28"/>
          <w:szCs w:val="28"/>
          <w:lang w:val="ru-RU"/>
        </w:rPr>
        <w:t>от 24 февраля  2017 года   № 1</w:t>
      </w:r>
    </w:p>
    <w:p w14:paraId="1E43C3B6" w14:textId="77777777" w:rsidR="003F6043" w:rsidRPr="000A7F56" w:rsidRDefault="003F6043" w:rsidP="006232B7">
      <w:pPr>
        <w:pStyle w:val="ConsPlusTitle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33EBBEB" w14:textId="77777777" w:rsidR="00865964" w:rsidRPr="000A7F56" w:rsidRDefault="00865964" w:rsidP="006232B7">
      <w:pPr>
        <w:pStyle w:val="ConsPlusTitle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6FD585B" w14:textId="4FC2C886" w:rsidR="008F5F6C" w:rsidRPr="000A7F56" w:rsidRDefault="00865964" w:rsidP="00BC5A6B">
      <w:pPr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/>
        </w:rPr>
      </w:pPr>
      <w:r w:rsidRPr="000A7F56">
        <w:rPr>
          <w:rFonts w:ascii="Times New Roman" w:hAnsi="Times New Roman"/>
          <w:b/>
          <w:sz w:val="28"/>
          <w:szCs w:val="28"/>
          <w:lang w:val="ru-RU"/>
        </w:rPr>
        <w:t xml:space="preserve">Методические указания </w:t>
      </w:r>
      <w:r w:rsidR="000A7F56" w:rsidRPr="000A7F56">
        <w:rPr>
          <w:rFonts w:ascii="Times New Roman" w:hAnsi="Times New Roman"/>
          <w:b/>
          <w:sz w:val="28"/>
          <w:szCs w:val="28"/>
          <w:lang w:val="ru-RU"/>
        </w:rPr>
        <w:br/>
      </w:r>
      <w:r w:rsidRPr="000A7F56">
        <w:rPr>
          <w:rFonts w:ascii="Times New Roman" w:hAnsi="Times New Roman"/>
          <w:b/>
          <w:sz w:val="28"/>
          <w:szCs w:val="28"/>
          <w:lang w:val="ru-RU"/>
        </w:rPr>
        <w:t xml:space="preserve">по проведению инвентаризации </w:t>
      </w:r>
      <w:r w:rsidR="000A7F56" w:rsidRPr="000A7F56">
        <w:rPr>
          <w:rFonts w:ascii="Times New Roman" w:hAnsi="Times New Roman"/>
          <w:b/>
          <w:sz w:val="28"/>
          <w:szCs w:val="28"/>
          <w:lang w:val="ru-RU"/>
        </w:rPr>
        <w:t xml:space="preserve">государственного </w:t>
      </w:r>
      <w:r w:rsidRPr="000A7F56">
        <w:rPr>
          <w:rFonts w:ascii="Times New Roman" w:hAnsi="Times New Roman"/>
          <w:b/>
          <w:sz w:val="28"/>
          <w:szCs w:val="28"/>
          <w:lang w:val="ru-RU"/>
        </w:rPr>
        <w:t>имущества</w:t>
      </w:r>
    </w:p>
    <w:p w14:paraId="07A8A6E2" w14:textId="77777777" w:rsidR="009F192E" w:rsidRPr="000A7F56" w:rsidRDefault="009F192E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2463FA6" w14:textId="77777777" w:rsidR="008F5F6C" w:rsidRPr="000A7F56" w:rsidRDefault="008F5F6C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1. Общие положения</w:t>
      </w:r>
    </w:p>
    <w:p w14:paraId="1C0491FB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727B05A2" w14:textId="265828CB" w:rsidR="00D467E5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1.1. </w:t>
      </w:r>
      <w:proofErr w:type="gramStart"/>
      <w:r w:rsidR="00733573" w:rsidRPr="000A7F56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Настоящие Методические </w:t>
      </w:r>
      <w:r w:rsidR="000A7F56" w:rsidRPr="000A7F56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указания </w:t>
      </w:r>
      <w:r w:rsidR="00ED0E68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по проведению инвентаризации </w:t>
      </w:r>
      <w:r w:rsidR="000A7F56" w:rsidRPr="000A7F56">
        <w:rPr>
          <w:rFonts w:ascii="Times New Roman" w:hAnsi="Times New Roman" w:cs="Times New Roman"/>
          <w:sz w:val="28"/>
          <w:szCs w:val="28"/>
          <w:lang w:val="ru-RU"/>
        </w:rPr>
        <w:t>государственного имущества</w:t>
      </w:r>
      <w:r w:rsidR="00ED0E68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(далее – Методические указания) </w:t>
      </w:r>
      <w:r w:rsidR="00733573" w:rsidRPr="000A7F56">
        <w:rPr>
          <w:rFonts w:ascii="Times New Roman" w:hAnsi="Times New Roman" w:cs="Times New Roman"/>
          <w:spacing w:val="-6"/>
          <w:sz w:val="28"/>
          <w:szCs w:val="28"/>
          <w:lang w:val="ru-RU"/>
        </w:rPr>
        <w:t>устанавливают порядок проведения инвентаризации государственного имущества, находящегося в хозяйственном ведении и оперативном управлении учреждений с государственной формой собственности и государственных предприятий, государственного имущества, незакрепленного за государственными юридическими лицами, а также финансовых обязательств учреждений с государственной формой собственности и государственных предприятий</w:t>
      </w:r>
      <w:r w:rsidR="00D467E5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End"/>
    </w:p>
    <w:p w14:paraId="332BDFED" w14:textId="61BCE6EB" w:rsidR="00E976BF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1.2. Для целей настоящих Методических указаний под </w:t>
      </w:r>
      <w:r w:rsidR="00211473" w:rsidRPr="000A7F56">
        <w:rPr>
          <w:rFonts w:ascii="Times New Roman" w:hAnsi="Times New Roman" w:cs="Times New Roman"/>
          <w:sz w:val="28"/>
          <w:szCs w:val="28"/>
          <w:lang w:val="ru-RU"/>
        </w:rPr>
        <w:t>активами (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имуществом</w:t>
      </w:r>
      <w:r w:rsidR="00211473" w:rsidRPr="000A7F5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понимаются </w:t>
      </w:r>
      <w:r w:rsidR="00E976BF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основные фонды (основные средства), запасы, ценности, земельные участки и другие непроизведенные активы, внутренние и внешние финансовые активы. </w:t>
      </w:r>
    </w:p>
    <w:p w14:paraId="3BCF3451" w14:textId="7C1685BC" w:rsidR="008D0480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1.3. </w:t>
      </w:r>
      <w:r w:rsidR="00725213" w:rsidRPr="000A7F56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Инвентаризации подлежит все имущество организации независимо от его местонахождения и все виды финансовых обязательств. Кроме того, инвентаризации подлежит имущество, переданное организацией в пользование другим лицам, в том числе в аренду, доверительное управление, </w:t>
      </w:r>
      <w:r w:rsidR="00725213" w:rsidRPr="000A7F56">
        <w:rPr>
          <w:rFonts w:ascii="Times New Roman" w:hAnsi="Times New Roman" w:cs="Times New Roman"/>
          <w:spacing w:val="-6"/>
          <w:sz w:val="28"/>
          <w:szCs w:val="28"/>
          <w:lang w:val="ru-RU"/>
        </w:rPr>
        <w:br/>
        <w:t>на ответственное хранение</w:t>
      </w:r>
      <w:r w:rsidR="008D0480"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9E0175B" w14:textId="320A341E" w:rsidR="008D0480" w:rsidRPr="000A7F56" w:rsidRDefault="008D0480" w:rsidP="00903111">
      <w:pPr>
        <w:pStyle w:val="ConsPlus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1.4. Инвентаризация имущества производится по его местонахождению и материально ответственному лицу </w:t>
      </w:r>
      <w:r w:rsidRPr="000A7F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(далее – МОЛ), утвержденному на ежегодной основе руководителем организации. </w:t>
      </w:r>
    </w:p>
    <w:p w14:paraId="251999D9" w14:textId="1FB0EA12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8D0480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Основными целями инвентаризации являются: </w:t>
      </w:r>
    </w:p>
    <w:p w14:paraId="622FD6E6" w14:textId="3E201A95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выявление фактического наличия имущества; </w:t>
      </w:r>
    </w:p>
    <w:p w14:paraId="605410D1" w14:textId="70A8A3DD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сопоставление фактического наличия имущества с данными бухгалтерского учета; </w:t>
      </w:r>
    </w:p>
    <w:p w14:paraId="141604E9" w14:textId="10A3380B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проверка полноты отражения в учете обязательств.</w:t>
      </w:r>
    </w:p>
    <w:p w14:paraId="1B78A876" w14:textId="569A97B2" w:rsidR="00F90FB5" w:rsidRPr="000A7F56" w:rsidRDefault="008F5F6C" w:rsidP="00903111">
      <w:pPr>
        <w:keepNext/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bookmarkStart w:id="0" w:name="Par47"/>
      <w:bookmarkEnd w:id="0"/>
      <w:r w:rsidRPr="000A7F56">
        <w:rPr>
          <w:rFonts w:ascii="Times New Roman" w:hAnsi="Times New Roman"/>
          <w:sz w:val="28"/>
          <w:szCs w:val="28"/>
          <w:lang w:val="ru-RU"/>
        </w:rPr>
        <w:t>1.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/>
          <w:sz w:val="28"/>
          <w:szCs w:val="28"/>
          <w:lang w:val="ru-RU"/>
        </w:rPr>
        <w:t>.</w:t>
      </w:r>
      <w:r w:rsidR="00F90FB5" w:rsidRPr="000A7F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5852" w:rsidRPr="000A7F56">
        <w:rPr>
          <w:rFonts w:ascii="Times New Roman" w:hAnsi="Times New Roman"/>
          <w:sz w:val="28"/>
          <w:szCs w:val="28"/>
          <w:lang w:val="ru-RU"/>
        </w:rPr>
        <w:t>П</w:t>
      </w:r>
      <w:r w:rsidRPr="000A7F56">
        <w:rPr>
          <w:rFonts w:ascii="Times New Roman" w:eastAsiaTheme="minorEastAsia" w:hAnsi="Times New Roman"/>
          <w:sz w:val="28"/>
          <w:szCs w:val="28"/>
          <w:lang w:val="ru-RU"/>
        </w:rPr>
        <w:t>роведение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 инвентаризации обязательно: </w:t>
      </w:r>
    </w:p>
    <w:p w14:paraId="37CDF638" w14:textId="4644C094" w:rsidR="008D0480" w:rsidRPr="000A7F56" w:rsidRDefault="00F90FB5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при передаче имущества в аренду, а также выкупе, продаже имущества;</w:t>
      </w:r>
    </w:p>
    <w:p w14:paraId="736B9570" w14:textId="79FDE56B" w:rsidR="008D0480" w:rsidRPr="000A7F56" w:rsidRDefault="00F90FB5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lastRenderedPageBreak/>
        <w:t xml:space="preserve">2) 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перед составлением годовой бухгалтерской отчетности (кроме имущества, инвентаризация которого проводилась не ранее 1 октября отчетного года);</w:t>
      </w:r>
    </w:p>
    <w:p w14:paraId="0150D464" w14:textId="5F244847" w:rsidR="008D0480" w:rsidRPr="000A7F56" w:rsidRDefault="00F90FB5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>3) п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ри смене материально ответственных лиц;</w:t>
      </w:r>
    </w:p>
    <w:p w14:paraId="14F0A69F" w14:textId="23E6C10A" w:rsidR="008D0480" w:rsidRPr="000A7F56" w:rsidRDefault="00F90FB5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при выявлении фактов хищения, злоупотребления или порчи имущества;</w:t>
      </w:r>
    </w:p>
    <w:p w14:paraId="6F34CE45" w14:textId="4E548FAA" w:rsidR="008D0480" w:rsidRPr="000A7F56" w:rsidRDefault="00F90FB5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в случае стихийного бедствия, пожара или других чрезвычайных ситуаций, вызванных экстремальными условиями;</w:t>
      </w:r>
    </w:p>
    <w:p w14:paraId="57DA0E5C" w14:textId="0A3096D4" w:rsidR="008D0480" w:rsidRPr="000A7F56" w:rsidRDefault="00F90FB5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 xml:space="preserve">при реорганизации или ликвидации </w:t>
      </w:r>
      <w:r w:rsidR="008A5503" w:rsidRPr="000A7F56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;</w:t>
      </w:r>
    </w:p>
    <w:p w14:paraId="78B30E41" w14:textId="6DD55EAB" w:rsidR="008D0480" w:rsidRPr="000A7F56" w:rsidRDefault="00F90FB5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в других случаях, предусмотренных действующим законодательством</w:t>
      </w:r>
      <w:r w:rsidR="009E2B18" w:rsidRPr="000A7F56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</w:t>
      </w:r>
      <w:r w:rsidR="008D0480" w:rsidRPr="000A7F56">
        <w:rPr>
          <w:rFonts w:ascii="Times New Roman" w:hAnsi="Times New Roman"/>
          <w:sz w:val="28"/>
          <w:szCs w:val="28"/>
          <w:lang w:val="ru-RU"/>
        </w:rPr>
        <w:t>.</w:t>
      </w:r>
    </w:p>
    <w:p w14:paraId="03BA615B" w14:textId="26646F9F" w:rsidR="00305852" w:rsidRPr="000A7F56" w:rsidRDefault="00305852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1.7. Ежегодная инвентаризация проводится не ранее 1 декабря отчетного года и не позднее 31 января года, следующего за </w:t>
      </w:r>
      <w:proofErr w:type="gramStart"/>
      <w:r w:rsidRPr="000A7F56">
        <w:rPr>
          <w:rFonts w:ascii="Times New Roman" w:hAnsi="Times New Roman"/>
          <w:sz w:val="28"/>
          <w:szCs w:val="28"/>
          <w:lang w:val="ru-RU"/>
        </w:rPr>
        <w:t>отчетным</w:t>
      </w:r>
      <w:proofErr w:type="gramEnd"/>
      <w:r w:rsidRPr="000A7F56">
        <w:rPr>
          <w:rFonts w:ascii="Times New Roman" w:hAnsi="Times New Roman"/>
          <w:sz w:val="28"/>
          <w:szCs w:val="28"/>
          <w:lang w:val="ru-RU"/>
        </w:rPr>
        <w:t>.</w:t>
      </w:r>
    </w:p>
    <w:p w14:paraId="2905E2AD" w14:textId="1DAA306B" w:rsidR="00F41F9B" w:rsidRPr="000A7F56" w:rsidRDefault="00855D20" w:rsidP="00F41F9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1.8. </w:t>
      </w:r>
      <w:r w:rsidR="00F41F9B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В течение отчетного года инвентаризация может проводиться по распоряжению руководителя организации на выборочной основе по существенным активам, а также на основании письменного запроса от контролирующих органов, </w:t>
      </w:r>
      <w:r w:rsidR="00F41F9B" w:rsidRPr="000A7F56">
        <w:rPr>
          <w:rFonts w:ascii="Times New Roman" w:hAnsi="Times New Roman"/>
          <w:sz w:val="28"/>
          <w:szCs w:val="28"/>
          <w:lang w:val="ru-RU"/>
        </w:rPr>
        <w:t xml:space="preserve">внутренних аудиторов </w:t>
      </w:r>
      <w:r w:rsidR="00F41F9B" w:rsidRPr="000A7F56">
        <w:rPr>
          <w:rFonts w:ascii="Times New Roman" w:eastAsia="Times New Roman" w:hAnsi="Times New Roman"/>
          <w:sz w:val="28"/>
          <w:szCs w:val="28"/>
          <w:lang w:val="ru-RU"/>
        </w:rPr>
        <w:t>и внешних независимых аудиторов в ходе их проверки.</w:t>
      </w:r>
    </w:p>
    <w:p w14:paraId="5FC9B0D6" w14:textId="5791E432" w:rsidR="00855D20" w:rsidRPr="000A7F56" w:rsidRDefault="00855D20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171E7AA1" w14:textId="77777777" w:rsidR="008F5F6C" w:rsidRPr="000A7F56" w:rsidRDefault="008F5F6C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2. Общие правила проведения инвентаризации</w:t>
      </w:r>
    </w:p>
    <w:p w14:paraId="07532811" w14:textId="77777777" w:rsidR="008F5F6C" w:rsidRPr="000A7F56" w:rsidRDefault="008F5F6C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2B63B71A" w14:textId="407CB870" w:rsidR="008F5F6C" w:rsidRPr="000A7F56" w:rsidRDefault="005967F7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>2.1</w:t>
      </w:r>
      <w:r w:rsidR="008F5F6C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. Для проведения инвентаризации приказом руководителя организации назначается инвентаризационная комиссия </w:t>
      </w:r>
      <w:hyperlink w:anchor="Par288" w:tooltip="Приложение 1" w:history="1">
        <w:r w:rsidR="008F5F6C" w:rsidRPr="000A7F56">
          <w:rPr>
            <w:rFonts w:ascii="Times New Roman" w:hAnsi="Times New Roman"/>
            <w:sz w:val="28"/>
            <w:szCs w:val="28"/>
            <w:lang w:val="ru-RU"/>
          </w:rPr>
          <w:t xml:space="preserve">(приложение </w:t>
        </w:r>
        <w:r w:rsidR="00761DCD" w:rsidRPr="000A7F56">
          <w:rPr>
            <w:rFonts w:ascii="Times New Roman" w:hAnsi="Times New Roman"/>
            <w:sz w:val="28"/>
            <w:szCs w:val="28"/>
            <w:lang w:val="ru-RU"/>
          </w:rPr>
          <w:t xml:space="preserve">№ </w:t>
        </w:r>
        <w:r w:rsidR="008F5F6C" w:rsidRPr="000A7F56">
          <w:rPr>
            <w:rFonts w:ascii="Times New Roman" w:hAnsi="Times New Roman"/>
            <w:sz w:val="28"/>
            <w:szCs w:val="28"/>
            <w:lang w:val="ru-RU"/>
          </w:rPr>
          <w:t>1)</w:t>
        </w:r>
      </w:hyperlink>
      <w:r w:rsidR="008F5F6C" w:rsidRPr="000A7F56">
        <w:rPr>
          <w:rFonts w:ascii="Times New Roman" w:hAnsi="Times New Roman"/>
          <w:sz w:val="28"/>
          <w:szCs w:val="28"/>
          <w:lang w:val="ru-RU"/>
        </w:rPr>
        <w:t xml:space="preserve">. Приказ регистрируется в книге контроля </w:t>
      </w:r>
      <w:r w:rsidR="00ED0E68" w:rsidRPr="000A7F56">
        <w:rPr>
          <w:rFonts w:ascii="Times New Roman" w:hAnsi="Times New Roman"/>
          <w:sz w:val="28"/>
          <w:szCs w:val="28"/>
          <w:lang w:val="ru-RU"/>
        </w:rPr>
        <w:t>над</w:t>
      </w:r>
      <w:r w:rsidR="008F5F6C" w:rsidRPr="000A7F56">
        <w:rPr>
          <w:rFonts w:ascii="Times New Roman" w:hAnsi="Times New Roman"/>
          <w:sz w:val="28"/>
          <w:szCs w:val="28"/>
          <w:lang w:val="ru-RU"/>
        </w:rPr>
        <w:t xml:space="preserve"> выполнением приказов о проведении инвентаризации </w:t>
      </w:r>
      <w:hyperlink w:anchor="Par333" w:tooltip="Приложение 2" w:history="1">
        <w:r w:rsidR="008F5F6C" w:rsidRPr="000A7F56">
          <w:rPr>
            <w:rFonts w:ascii="Times New Roman" w:hAnsi="Times New Roman"/>
            <w:sz w:val="28"/>
            <w:szCs w:val="28"/>
            <w:lang w:val="ru-RU"/>
          </w:rPr>
          <w:t xml:space="preserve">(приложение </w:t>
        </w:r>
        <w:r w:rsidR="00761DCD" w:rsidRPr="000A7F56">
          <w:rPr>
            <w:rFonts w:ascii="Times New Roman" w:hAnsi="Times New Roman"/>
            <w:sz w:val="28"/>
            <w:szCs w:val="28"/>
            <w:lang w:val="ru-RU"/>
          </w:rPr>
          <w:t xml:space="preserve">№ </w:t>
        </w:r>
        <w:r w:rsidR="008F5F6C" w:rsidRPr="000A7F56">
          <w:rPr>
            <w:rFonts w:ascii="Times New Roman" w:hAnsi="Times New Roman"/>
            <w:sz w:val="28"/>
            <w:szCs w:val="28"/>
            <w:lang w:val="ru-RU"/>
          </w:rPr>
          <w:t>2).</w:t>
        </w:r>
      </w:hyperlink>
    </w:p>
    <w:p w14:paraId="2B743CAF" w14:textId="1F6FB884" w:rsidR="008F5F6C" w:rsidRPr="000A7F56" w:rsidRDefault="00714CF5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="008F5F6C" w:rsidRPr="000A7F56">
        <w:rPr>
          <w:rFonts w:ascii="Times New Roman" w:hAnsi="Times New Roman"/>
          <w:sz w:val="28"/>
          <w:szCs w:val="28"/>
          <w:lang w:val="ru-RU"/>
        </w:rPr>
        <w:t>В состав инвентаризационной комиссии включаются представители администрации организации, работники бухгалтерской службы, другие специалисты (инженеры, экономисты, техники и т.д.).</w:t>
      </w:r>
    </w:p>
    <w:p w14:paraId="2548D00E" w14:textId="62616356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В состав инвентаризационной комиссии мо</w:t>
      </w:r>
      <w:r w:rsidR="00E778AA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гут быть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включ</w:t>
      </w:r>
      <w:r w:rsidR="00E778AA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ены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представител</w:t>
      </w:r>
      <w:r w:rsidR="00E778AA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независимых аудиторских организаций.</w:t>
      </w:r>
    </w:p>
    <w:p w14:paraId="756271B0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Отсутствие хотя бы одного члена комиссии при проведении инвентаризации служит основанием для признания результатов инвентаризации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недействительными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39A2DA4" w14:textId="3B0325E4" w:rsidR="00951E4B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51E4B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1E4B" w:rsidRPr="000A7F56">
        <w:rPr>
          <w:rStyle w:val="s0"/>
          <w:color w:val="auto"/>
          <w:sz w:val="28"/>
          <w:szCs w:val="28"/>
          <w:lang w:val="ru-RU"/>
        </w:rPr>
        <w:t>До проведения инвентаризации члены комиссии:</w:t>
      </w:r>
    </w:p>
    <w:p w14:paraId="5CD5DEB1" w14:textId="77777777" w:rsidR="00951E4B" w:rsidRPr="000A7F56" w:rsidRDefault="00951E4B" w:rsidP="009031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Style w:val="s0"/>
          <w:color w:val="auto"/>
          <w:sz w:val="28"/>
          <w:szCs w:val="28"/>
          <w:lang w:val="ru-RU"/>
        </w:rPr>
        <w:t>1) знакомятся с материалами последней инвентаризации, проведенной по данным объектам, с мерами, принятыми по результатам последней инвентаризации;</w:t>
      </w:r>
    </w:p>
    <w:p w14:paraId="13CD1EA5" w14:textId="77777777" w:rsidR="00951E4B" w:rsidRPr="000A7F56" w:rsidRDefault="00951E4B" w:rsidP="009031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Style w:val="s0"/>
          <w:color w:val="auto"/>
          <w:sz w:val="28"/>
          <w:szCs w:val="28"/>
          <w:lang w:val="ru-RU"/>
        </w:rPr>
        <w:t>2) пломбируют подсобные помещения, подвалы и другие места хранения имущества, имеющие отдельные входы и выходы;</w:t>
      </w:r>
    </w:p>
    <w:p w14:paraId="3F1D5A76" w14:textId="77777777" w:rsidR="00951E4B" w:rsidRPr="000A7F56" w:rsidRDefault="00951E4B" w:rsidP="009031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Style w:val="s0"/>
          <w:color w:val="auto"/>
          <w:sz w:val="28"/>
          <w:szCs w:val="28"/>
          <w:lang w:val="ru-RU"/>
        </w:rPr>
        <w:t xml:space="preserve">3) проверяют исправность </w:t>
      </w:r>
      <w:proofErr w:type="spellStart"/>
      <w:r w:rsidRPr="000A7F56">
        <w:rPr>
          <w:rStyle w:val="s0"/>
          <w:color w:val="auto"/>
          <w:sz w:val="28"/>
          <w:szCs w:val="28"/>
          <w:lang w:val="ru-RU"/>
        </w:rPr>
        <w:t>весоизмерительных</w:t>
      </w:r>
      <w:proofErr w:type="spellEnd"/>
      <w:r w:rsidRPr="000A7F56">
        <w:rPr>
          <w:rStyle w:val="s0"/>
          <w:color w:val="auto"/>
          <w:sz w:val="28"/>
          <w:szCs w:val="28"/>
          <w:lang w:val="ru-RU"/>
        </w:rPr>
        <w:t xml:space="preserve"> приборов, используемых для работы комиссии в процессе проведения инвентаризации, и соблюдение установленных сроков их клеймения;</w:t>
      </w:r>
    </w:p>
    <w:p w14:paraId="64243562" w14:textId="77777777" w:rsidR="00951E4B" w:rsidRPr="000A7F56" w:rsidRDefault="00951E4B" w:rsidP="009031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Style w:val="s0"/>
          <w:color w:val="auto"/>
          <w:sz w:val="28"/>
          <w:szCs w:val="28"/>
          <w:lang w:val="ru-RU"/>
        </w:rPr>
        <w:t>4) получают последние на момент инвентаризации реестры приходных и расходных документов или отчеты о движении имущества, подлежащего инвентаризации.</w:t>
      </w:r>
    </w:p>
    <w:p w14:paraId="77662F1A" w14:textId="372083DD" w:rsidR="008F5F6C" w:rsidRPr="000A7F56" w:rsidRDefault="002D1520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"до инвентаризации </w:t>
      </w:r>
      <w:proofErr w:type="gramStart"/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"____</w:t>
      </w:r>
      <w:r w:rsidR="00951E4B" w:rsidRPr="000A7F56">
        <w:rPr>
          <w:rFonts w:ascii="Times New Roman" w:hAnsi="Times New Roman" w:cs="Times New Roman"/>
          <w:sz w:val="28"/>
          <w:szCs w:val="28"/>
          <w:lang w:val="ru-RU"/>
        </w:rPr>
        <w:softHyphen/>
        <w:t>______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______" (</w:t>
      </w:r>
      <w:proofErr w:type="gramStart"/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дата</w:t>
      </w:r>
      <w:proofErr w:type="gramEnd"/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)", что должно служить бухгалтерии основанием для определения остатков имущества к началу инвентаризации по учетным данным.</w:t>
      </w:r>
    </w:p>
    <w:p w14:paraId="2629E398" w14:textId="54C9DC2D" w:rsidR="008F5F6C" w:rsidRPr="000A7F56" w:rsidRDefault="002D1520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Материально ответственные лица </w:t>
      </w:r>
      <w:r w:rsidR="00951E4B" w:rsidRPr="000A7F56">
        <w:rPr>
          <w:rFonts w:ascii="Times New Roman" w:hAnsi="Times New Roman" w:cs="Times New Roman"/>
          <w:sz w:val="28"/>
          <w:szCs w:val="28"/>
          <w:lang w:val="ru-RU"/>
        </w:rPr>
        <w:t>предоставляю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14:paraId="458FA15E" w14:textId="1AA2D4F8" w:rsidR="002F1348" w:rsidRPr="000A7F56" w:rsidRDefault="008F5F6C" w:rsidP="009031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/>
          <w:sz w:val="28"/>
          <w:szCs w:val="28"/>
          <w:lang w:val="ru-RU"/>
        </w:rPr>
        <w:t>. Сведения о фактическом наличии имущества и реальности учтенных финансовых обязательств записываются в инвентаризационные описи или акты инвентаризации (в дальнейшем - описи) не менее чем в двух экземплярах.</w:t>
      </w:r>
      <w:r w:rsidR="002F1348" w:rsidRPr="000A7F56">
        <w:rPr>
          <w:rFonts w:ascii="Times New Roman" w:hAnsi="Times New Roman"/>
          <w:sz w:val="28"/>
          <w:szCs w:val="28"/>
          <w:lang w:val="ru-RU"/>
        </w:rPr>
        <w:t xml:space="preserve"> Инвентаризационные описи - документы, составляемые в момент проведения инвентаризации и подтверждающие фактическое наличие имущества на определенную дату не менее чем в двух экземплярах, которые подписываются всеми членами комиссии и материально ответственным лицом </w:t>
      </w:r>
      <w:r w:rsidR="00E778AA" w:rsidRPr="000A7F56">
        <w:rPr>
          <w:rFonts w:ascii="Times New Roman" w:hAnsi="Times New Roman"/>
          <w:sz w:val="28"/>
          <w:szCs w:val="28"/>
          <w:lang w:val="ru-RU"/>
        </w:rPr>
        <w:t xml:space="preserve">организации. </w:t>
      </w:r>
    </w:p>
    <w:p w14:paraId="322E620D" w14:textId="33080612" w:rsidR="002F1348" w:rsidRPr="000A7F56" w:rsidRDefault="002F1348" w:rsidP="009031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. Результаты инвентаризации оформляются в следующих документах: </w:t>
      </w:r>
    </w:p>
    <w:p w14:paraId="2DA29FAB" w14:textId="627DD518" w:rsidR="002F1348" w:rsidRPr="000A7F56" w:rsidRDefault="002F1348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>1) инвентаризационная опись (сличительная ведомость) по форме 401 по объектам основных средств, предметам малоценного инвентаря, материальным запасам, готовой продукции (приложение</w:t>
      </w:r>
      <w:r w:rsidR="00C8127F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61DCD" w:rsidRPr="000A7F56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C8127F" w:rsidRPr="000A7F56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0A7F56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14:paraId="1C60D96F" w14:textId="1064E565" w:rsidR="00C320F0" w:rsidRPr="000A7F56" w:rsidRDefault="00C320F0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2) </w:t>
      </w:r>
      <w:r w:rsidR="002F1348" w:rsidRPr="000A7F56">
        <w:rPr>
          <w:rFonts w:ascii="Times New Roman" w:eastAsia="Times New Roman" w:hAnsi="Times New Roman"/>
          <w:sz w:val="28"/>
          <w:szCs w:val="28"/>
          <w:lang w:val="ru-RU"/>
        </w:rPr>
        <w:t>акт инвентаря наличных денежных средств (форма - по наличным денежным средствам</w:t>
      </w:r>
      <w:r w:rsidRPr="000A7F56">
        <w:rPr>
          <w:rFonts w:ascii="Times New Roman" w:eastAsia="Times New Roman" w:hAnsi="Times New Roman"/>
          <w:sz w:val="28"/>
          <w:szCs w:val="28"/>
          <w:lang w:val="ru-RU"/>
        </w:rPr>
        <w:t>, приложение</w:t>
      </w:r>
      <w:r w:rsidR="00D831A3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61DCD" w:rsidRPr="000A7F56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C8127F" w:rsidRPr="000A7F56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0A7F56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14:paraId="339256C6" w14:textId="09C107D8" w:rsidR="002F1348" w:rsidRPr="000A7F56" w:rsidRDefault="00C320F0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3) </w:t>
      </w:r>
      <w:r w:rsidR="002F1348" w:rsidRPr="000A7F56">
        <w:rPr>
          <w:rFonts w:ascii="Times New Roman" w:eastAsia="Times New Roman" w:hAnsi="Times New Roman"/>
          <w:sz w:val="28"/>
          <w:szCs w:val="28"/>
          <w:lang w:val="ru-RU"/>
        </w:rPr>
        <w:t>инвентаризационная опись ценных бумаг и бланков документов строгой отчетности (форма - по ценным бумагам и бланкам документов строгой отчетности</w:t>
      </w:r>
      <w:r w:rsidRPr="000A7F56">
        <w:rPr>
          <w:rFonts w:ascii="Times New Roman" w:eastAsia="Times New Roman" w:hAnsi="Times New Roman"/>
          <w:sz w:val="28"/>
          <w:szCs w:val="28"/>
          <w:lang w:val="ru-RU"/>
        </w:rPr>
        <w:t>, приложение</w:t>
      </w:r>
      <w:r w:rsidR="00C8127F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61DCD" w:rsidRPr="000A7F56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C8127F" w:rsidRPr="000A7F56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="002F1348" w:rsidRPr="000A7F56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14:paraId="1017AE6B" w14:textId="4D56AD21" w:rsidR="002F1348" w:rsidRPr="000A7F56" w:rsidRDefault="00C320F0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4) </w:t>
      </w:r>
      <w:r w:rsidR="002F1348" w:rsidRPr="000A7F56">
        <w:rPr>
          <w:rFonts w:ascii="Times New Roman" w:eastAsia="Times New Roman" w:hAnsi="Times New Roman"/>
          <w:sz w:val="28"/>
          <w:szCs w:val="28"/>
          <w:lang w:val="ru-RU"/>
        </w:rPr>
        <w:t>акт инвентаризации расчетов с покупателями, поставщиками и прочими дебиторами и кредиторами (форма - по расчетам</w:t>
      </w:r>
      <w:r w:rsidRPr="000A7F56">
        <w:rPr>
          <w:rFonts w:ascii="Times New Roman" w:eastAsia="Times New Roman" w:hAnsi="Times New Roman"/>
          <w:sz w:val="28"/>
          <w:szCs w:val="28"/>
          <w:lang w:val="ru-RU"/>
        </w:rPr>
        <w:t>, приложение</w:t>
      </w:r>
      <w:r w:rsidR="006727C2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61DCD" w:rsidRPr="000A7F56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C8127F" w:rsidRPr="000A7F56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="002F1348" w:rsidRPr="000A7F56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14:paraId="778AF318" w14:textId="6D516482" w:rsidR="002F1348" w:rsidRPr="000A7F56" w:rsidRDefault="00C320F0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>5) а</w:t>
      </w:r>
      <w:r w:rsidR="002F1348" w:rsidRPr="000A7F56">
        <w:rPr>
          <w:rFonts w:ascii="Times New Roman" w:eastAsia="Times New Roman" w:hAnsi="Times New Roman"/>
          <w:sz w:val="28"/>
          <w:szCs w:val="28"/>
          <w:lang w:val="ru-RU"/>
        </w:rPr>
        <w:t>кт о результатах инвентаризации (форма 835) с прилагаемой к нему ведомостью расхождений по результатам инвентаризации (форма 836).</w:t>
      </w:r>
    </w:p>
    <w:p w14:paraId="55DB91A5" w14:textId="3A2D19B6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Инвентаризационная комиссия обеспечивает полноту и точность внесения в описи данных о фактических остатках основных средств, запасов, товаров, денежных средств, другого имущества и финансовых обязательств, правильность и своевременность оформления материалов инвентаризации.</w:t>
      </w:r>
    </w:p>
    <w:p w14:paraId="636F5203" w14:textId="64663DB2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Фактическое наличие имущества при инвентаризации определяют путем обязательного подсчета, </w:t>
      </w:r>
      <w:r w:rsidR="00951E4B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обмера 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взвешивания</w:t>
      </w:r>
      <w:r w:rsidR="00951E4B"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0AA2C95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Руководитель организации должен создать условия, обеспечивающие полную и точную проверку фактического наличия имущества в установленные сроки (обеспечить рабочей силой для перевешивания и перемещения грузов, технически исправным весовым хозяйством, измерительными и контрольными приборами, мерной тарой).</w:t>
      </w:r>
      <w:proofErr w:type="gramEnd"/>
    </w:p>
    <w:p w14:paraId="5B7D34C2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По материалам и товарам, хранящимся в неповрежденной упаковке поставщика, количество этих ценностей может определяться на основании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документов при обязательной проверке в натуре (на выборку) части этих ценностей. Определение веса (или объема) навалочных материалов допускается производить на основании обмеров и технических расчетов.</w:t>
      </w:r>
    </w:p>
    <w:p w14:paraId="6D5DCE24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При инвентаризации большого количества весовых товаров ведомости отвесов ведут раздельно один из членов инвентаризационной комиссии и материально ответственное лицо. В конце рабочего дня (или по окончании перевески) данные этих ведомостей сличают, и выверенный итог вносят в опись. Акты обмеров, технические расчеты и ведомости отвесов прилагают к описи.</w:t>
      </w:r>
    </w:p>
    <w:p w14:paraId="42BA28D9" w14:textId="2A8EC3F0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2D1520" w:rsidRPr="000A7F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Проверка фактического наличия имущества </w:t>
      </w:r>
      <w:r w:rsidR="00163884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 обязательном порядке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производится </w:t>
      </w:r>
      <w:r w:rsidR="00163884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163884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сутствии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материально ответственных лиц.</w:t>
      </w:r>
    </w:p>
    <w:p w14:paraId="7ABDEAB7" w14:textId="0825C2F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714CF5" w:rsidRPr="000A7F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Инвентаризационные описи могут быть заполнены как с использованием средств вычислительной и другой организационной техники, так и ручным способом.</w:t>
      </w:r>
    </w:p>
    <w:p w14:paraId="62E25F2C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Описи заполняются чернилами или шариковой ручкой четко и ясно, без помарок и подчисток.</w:t>
      </w:r>
    </w:p>
    <w:p w14:paraId="2169FC05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Наименования инвентаризуемых ценностей и объектов, их количество указывают в описях по номенклатуре и в единицах измерения, принятых в учете.</w:t>
      </w:r>
    </w:p>
    <w:p w14:paraId="79F607E8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На каждой странице описи указывают прописью число порядковых номеров материальных ценностей и общий итог количества в натуральных показателях, записанных на данной странице, вне зависимости от того, в каких единицах измерения (штуках, килограммах, метрах и т.д.) эти ценности показаны.</w:t>
      </w:r>
    </w:p>
    <w:p w14:paraId="6E9A430B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Исправление ошибок производится во всех экземплярах описей путем зачеркивания неправильных записей и проставления над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зачеркнутыми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правильных записей. Исправления должны быть оговорены и подписаны всеми членами инвентаризационной комиссии и материально ответственными лицами.</w:t>
      </w:r>
    </w:p>
    <w:p w14:paraId="2F0AEF43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В описях не допускается оставлять незаполненные строки, на последних страницах незаполненные строки прочеркиваются.</w:t>
      </w:r>
    </w:p>
    <w:p w14:paraId="5189B754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На последней странице описи должна быть сделана отметка о проверке цен, таксировки и подсчета итогов за подписями лиц, производивших эту проверку.</w:t>
      </w:r>
    </w:p>
    <w:p w14:paraId="2B4AF120" w14:textId="7FA9D0C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Описи подписывают все члены инвентаризационной комиссии и материально ответственные лица. В конце описи материально ответственные лица дают расписку, подтверждающую проверку комиссией имущества в их присутствии, об отсутствии к членам комиссии каких-либо претензий и принятии перечисленного в описи имущества на ответственное хранение.</w:t>
      </w:r>
    </w:p>
    <w:p w14:paraId="751129C5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При проверке фактического наличия имущества в случае смены материально ответственных лиц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принявший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имущество расписывается в описи в получении, а сдавший - в сдаче этого имущества.</w:t>
      </w:r>
    </w:p>
    <w:p w14:paraId="2E7C5FE8" w14:textId="442E3025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На имущество, находящееся на ответственном хранении, арендованное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, переданное в пользование и доверительное управление,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или полученное для переработки, составляются отдельные описи.</w:t>
      </w:r>
    </w:p>
    <w:p w14:paraId="74780C23" w14:textId="1FCB020F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2.1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Если инвентаризация имущества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14:paraId="3C769825" w14:textId="00BB7FF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В тех случаях, когда материально ответственные лица обнаружат после инвентаризации ошибки в описях, они должны немедленно (до открытия склада, кладовой, секции и т.п.) заявить об этом председателю инвентаризационной комиссии. 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14:paraId="2CB79FFB" w14:textId="38E7624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Для оформления инвентаризации необходимо применять формы первичной учетной документации по инвентаризации имущества и финансовых обязательств согласно </w:t>
      </w:r>
      <w:hyperlink w:anchor="Par743" w:tooltip="Приложение 6" w:history="1">
        <w:r w:rsidRPr="000A7F56">
          <w:rPr>
            <w:rFonts w:ascii="Times New Roman" w:hAnsi="Times New Roman" w:cs="Times New Roman"/>
            <w:sz w:val="28"/>
            <w:szCs w:val="28"/>
            <w:lang w:val="ru-RU"/>
          </w:rPr>
          <w:t xml:space="preserve">приложениям </w:t>
        </w:r>
      </w:hyperlink>
      <w:r w:rsidRPr="000A7F56">
        <w:rPr>
          <w:rFonts w:ascii="Times New Roman" w:hAnsi="Times New Roman" w:cs="Times New Roman"/>
          <w:sz w:val="28"/>
          <w:szCs w:val="28"/>
          <w:lang w:val="ru-RU"/>
        </w:rPr>
        <w:t>к настоящим Методическим указаниям либо формы, разработанные министерствами, ведомствами. В частности, при инвентаризации</w:t>
      </w:r>
      <w:r w:rsidR="00C76735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культивируемых </w:t>
      </w:r>
      <w:r w:rsidR="009872D1" w:rsidRPr="000A7F56">
        <w:rPr>
          <w:rFonts w:ascii="Times New Roman" w:hAnsi="Times New Roman" w:cs="Times New Roman"/>
          <w:sz w:val="28"/>
          <w:szCs w:val="28"/>
          <w:lang w:val="ru-RU"/>
        </w:rPr>
        <w:t>активов (</w:t>
      </w:r>
      <w:r w:rsidR="00163561" w:rsidRPr="000A7F56">
        <w:rPr>
          <w:rFonts w:ascii="Times New Roman" w:hAnsi="Times New Roman" w:cs="Times New Roman"/>
          <w:sz w:val="28"/>
          <w:szCs w:val="28"/>
          <w:lang w:val="ru-RU"/>
        </w:rPr>
        <w:t>включая растения и животные</w:t>
      </w:r>
      <w:r w:rsidR="009872D1" w:rsidRPr="000A7F5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применяются формы, утвержденные Министерством сельского хозяйства и мелиорации Кыргызской Республики.</w:t>
      </w:r>
    </w:p>
    <w:p w14:paraId="1B81202D" w14:textId="28A5F395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По окончании инвентаризации</w:t>
      </w:r>
      <w:r w:rsidR="002406CD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, по распоряжению руководителя организации,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могут проводиться контрольные проверки правильности проведения инвентаризации. Их следует проводить с участием членов инвентаризационных комиссий и материально ответственных лиц обязательно до открытия </w:t>
      </w:r>
      <w:r w:rsidR="002406CD" w:rsidRPr="000A7F56">
        <w:rPr>
          <w:rFonts w:ascii="Times New Roman" w:hAnsi="Times New Roman" w:cs="Times New Roman"/>
          <w:sz w:val="28"/>
          <w:szCs w:val="28"/>
          <w:lang w:val="ru-RU"/>
        </w:rPr>
        <w:t>помещения (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склада, кладовой, секции и</w:t>
      </w:r>
      <w:r w:rsidR="002406CD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др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406CD" w:rsidRPr="000A7F5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, где проводилась инвентаризация.</w:t>
      </w:r>
    </w:p>
    <w:p w14:paraId="43BC1678" w14:textId="5EABC943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Результаты контрольных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проверок правильности проведения инвентаризаци</w:t>
      </w:r>
      <w:r w:rsidR="002406CD" w:rsidRPr="000A7F56">
        <w:rPr>
          <w:rFonts w:ascii="Times New Roman" w:hAnsi="Times New Roman" w:cs="Times New Roman"/>
          <w:sz w:val="28"/>
          <w:szCs w:val="28"/>
          <w:lang w:val="ru-RU"/>
        </w:rPr>
        <w:t>и активов</w:t>
      </w:r>
      <w:proofErr w:type="gramEnd"/>
      <w:r w:rsidR="002406CD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формляются актом </w:t>
      </w:r>
      <w:hyperlink w:anchor="Par433" w:tooltip="Приложение 3" w:history="1">
        <w:r w:rsidRPr="000A7F56">
          <w:rPr>
            <w:rFonts w:ascii="Times New Roman" w:hAnsi="Times New Roman" w:cs="Times New Roman"/>
            <w:sz w:val="28"/>
            <w:szCs w:val="28"/>
            <w:lang w:val="ru-RU"/>
          </w:rPr>
          <w:t xml:space="preserve">(приложение </w:t>
        </w:r>
        <w:r w:rsidR="00761DCD" w:rsidRPr="000A7F56">
          <w:rPr>
            <w:rFonts w:ascii="Times New Roman" w:hAnsi="Times New Roman" w:cs="Times New Roman"/>
            <w:sz w:val="28"/>
            <w:szCs w:val="28"/>
            <w:lang w:val="ru-RU"/>
          </w:rPr>
          <w:t xml:space="preserve">№ </w:t>
        </w:r>
        <w:r w:rsidR="00C8127F" w:rsidRPr="000A7F56">
          <w:rPr>
            <w:rFonts w:ascii="Times New Roman" w:hAnsi="Times New Roman" w:cs="Times New Roman"/>
            <w:sz w:val="28"/>
            <w:szCs w:val="28"/>
            <w:lang w:val="ru-RU"/>
          </w:rPr>
          <w:t>7</w:t>
        </w:r>
        <w:r w:rsidRPr="000A7F56">
          <w:rPr>
            <w:rFonts w:ascii="Times New Roman" w:hAnsi="Times New Roman" w:cs="Times New Roman"/>
            <w:sz w:val="28"/>
            <w:szCs w:val="28"/>
            <w:lang w:val="ru-RU"/>
          </w:rPr>
          <w:t>)</w:t>
        </w:r>
      </w:hyperlink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и регистрируются в книге учета контрольных проверок правильности проведения инвентаризаций </w:t>
      </w:r>
      <w:hyperlink w:anchor="Par527" w:tooltip="Приложение 4" w:history="1">
        <w:r w:rsidRPr="000A7F56">
          <w:rPr>
            <w:rFonts w:ascii="Times New Roman" w:hAnsi="Times New Roman" w:cs="Times New Roman"/>
            <w:sz w:val="28"/>
            <w:szCs w:val="28"/>
            <w:lang w:val="ru-RU"/>
          </w:rPr>
          <w:t xml:space="preserve">(приложение </w:t>
        </w:r>
        <w:r w:rsidR="00761DCD" w:rsidRPr="000A7F56">
          <w:rPr>
            <w:rFonts w:ascii="Times New Roman" w:hAnsi="Times New Roman" w:cs="Times New Roman"/>
            <w:sz w:val="28"/>
            <w:szCs w:val="28"/>
            <w:lang w:val="ru-RU"/>
          </w:rPr>
          <w:t xml:space="preserve">№ </w:t>
        </w:r>
        <w:r w:rsidR="00C8127F" w:rsidRPr="000A7F56">
          <w:rPr>
            <w:rFonts w:ascii="Times New Roman" w:hAnsi="Times New Roman" w:cs="Times New Roman"/>
            <w:sz w:val="28"/>
            <w:szCs w:val="28"/>
            <w:lang w:val="ru-RU"/>
          </w:rPr>
          <w:t>8</w:t>
        </w:r>
        <w:r w:rsidRPr="000A7F56">
          <w:rPr>
            <w:rFonts w:ascii="Times New Roman" w:hAnsi="Times New Roman" w:cs="Times New Roman"/>
            <w:sz w:val="28"/>
            <w:szCs w:val="28"/>
            <w:lang w:val="ru-RU"/>
          </w:rPr>
          <w:t>).</w:t>
        </w:r>
      </w:hyperlink>
    </w:p>
    <w:p w14:paraId="21B6D54F" w14:textId="3AEB60E2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5967F7" w:rsidRPr="000A7F56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proofErr w:type="spell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межинвентаризационный</w:t>
      </w:r>
      <w:proofErr w:type="spell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период в организациях с большой номенклатурой ценностей могут проводиться выборочные инвентаризации материальных ценностей в местах их хранения и переработки.</w:t>
      </w:r>
    </w:p>
    <w:p w14:paraId="7E21F7C2" w14:textId="693F0544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Контрольные проверки правильности проведения инвентаризаций и выборочные инвентаризации, проводимые в </w:t>
      </w:r>
      <w:proofErr w:type="spell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межинвентаризационный</w:t>
      </w:r>
      <w:proofErr w:type="spell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период, осуществляются </w:t>
      </w:r>
      <w:r w:rsidR="00C65661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специально созданными для этой цели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инвентаризационными комиссиями по распоряжению руководителя организации.</w:t>
      </w:r>
    </w:p>
    <w:p w14:paraId="5081ABE6" w14:textId="77777777" w:rsidR="001A50BC" w:rsidRPr="000A7F56" w:rsidRDefault="001A50BC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EDEE9FD" w14:textId="77777777" w:rsidR="008F5F6C" w:rsidRPr="000A7F56" w:rsidRDefault="008F5F6C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3. Правила проведения инвентаризации отдельных видов</w:t>
      </w:r>
    </w:p>
    <w:p w14:paraId="68C35D5C" w14:textId="77777777" w:rsidR="008F5F6C" w:rsidRPr="000A7F56" w:rsidRDefault="008F5F6C" w:rsidP="00903111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имущества и финансовых обязательств</w:t>
      </w:r>
    </w:p>
    <w:p w14:paraId="29E17315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08AC3E" w14:textId="77777777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 основных средств</w:t>
      </w:r>
    </w:p>
    <w:p w14:paraId="6CC4A887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F82335C" w14:textId="1A06EFBB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3.1. До начала инвентаризации </w:t>
      </w:r>
      <w:r w:rsidR="009F192E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основных средств необходимо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проверить:</w:t>
      </w:r>
    </w:p>
    <w:p w14:paraId="50F9350D" w14:textId="67BC59FE" w:rsidR="008F5F6C" w:rsidRPr="000A7F56" w:rsidRDefault="009F192E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наличие и состояние инвентарных карточек, инвентарных книг, описей и других регистров аналитического учета;</w:t>
      </w:r>
    </w:p>
    <w:p w14:paraId="03750B65" w14:textId="780791F9" w:rsidR="008F5F6C" w:rsidRPr="000A7F56" w:rsidRDefault="009F192E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наличие и состояние технических паспортов или другой технической документации;</w:t>
      </w:r>
    </w:p>
    <w:p w14:paraId="3C42C2BC" w14:textId="76149C1B" w:rsidR="008F5F6C" w:rsidRPr="000A7F56" w:rsidRDefault="009F192E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наличие документов на основные средства, сданные или принятые организацией в аренду и на хранение. При отсутствии документов необходимо обеспечить их получение или оформление.</w:t>
      </w:r>
    </w:p>
    <w:p w14:paraId="6835841B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При обнаружении расхождений и неточностей в регистрах бухгалтерского учета или технической документации должны быть внесены соответствующие исправления и уточнения.</w:t>
      </w:r>
    </w:p>
    <w:p w14:paraId="6819E988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3.2. При инвентаризации основных средств комиссия производит осмотр объектов и заносит в описи полное их наименование, назначение, инвентарные номера и основные технические или эксплуатационные показатели.</w:t>
      </w:r>
    </w:p>
    <w:p w14:paraId="4520EB8F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При инвентаризации зданий, сооружений и другой недвижимости комиссия проверяет наличие документов, подтверждающих нахождение указанных объектов в собственности организации.</w:t>
      </w:r>
    </w:p>
    <w:p w14:paraId="1AF9AF08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Проверяется также наличие документов на земельные участки, водоемы и другие объекты природных ресурсов, находящиеся в собственности организации.</w:t>
      </w:r>
    </w:p>
    <w:p w14:paraId="77BC96D3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3.3. При выявлении объектов, не принятых на учет, а также объектов, по которым в регистрах бухгалтерского учета отсутствуют или указаны неправильные данные, характеризующие их, комиссия должна включить в опись правильные сведения и технические показатели по этим объектам.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Например, по зданиям - указать их назначение, основные материалы, из которых они построены, объем (по наружному или внутреннему обмеру), площадь (общая полезная площадь), число этажей (без подвалов, полуподвалов и т.д.), год постройки и др.; по каналам - протяженность, глубину и ширину (по дну и поверхности), искусственные сооружения, материалы крепления дна и откосов;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по мостам - местонахождение, род материалов и основные размеры; по дорогам - тип дороги (шоссе, профилированная), протяженность, материалы покрытия, ширину полотна и т.п.</w:t>
      </w:r>
      <w:proofErr w:type="gramEnd"/>
    </w:p>
    <w:p w14:paraId="18F32373" w14:textId="50981D54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Оценка выявленных инвентаризацией неучтенных объектов должна быть произведена </w:t>
      </w:r>
      <w:r w:rsidR="00F8611F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по справедливой стоимости,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а износ определен по действительному техническому состоянию объектов с оформлением сведений об оценке и износе соответствующими актами.</w:t>
      </w:r>
    </w:p>
    <w:p w14:paraId="577C9D92" w14:textId="2A52733F" w:rsidR="00846009" w:rsidRPr="000A7F56" w:rsidRDefault="00A74026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3.4. 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Оценка неучтенных объектов основных сре</w:t>
      </w:r>
      <w:proofErr w:type="gramStart"/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дств</w:t>
      </w:r>
      <w:r w:rsidR="007B79C4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пр</w:t>
      </w:r>
      <w:proofErr w:type="gramEnd"/>
      <w:r w:rsidR="007B79C4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оизводится </w:t>
      </w:r>
      <w:r w:rsidR="00C91A7A" w:rsidRPr="000A7F56">
        <w:rPr>
          <w:rFonts w:ascii="Times New Roman" w:hAnsi="Times New Roman" w:cs="Times New Roman"/>
          <w:sz w:val="28"/>
          <w:szCs w:val="28"/>
          <w:lang w:val="ru-RU"/>
        </w:rPr>
        <w:t>оценщиком или оценочной организацией, привлеченной</w:t>
      </w:r>
      <w:r w:rsidR="00846009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A6A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по письменному </w:t>
      </w:r>
      <w:proofErr w:type="spellStart"/>
      <w:r w:rsidR="00D56A6A" w:rsidRPr="000A7F56">
        <w:rPr>
          <w:rFonts w:ascii="Times New Roman" w:hAnsi="Times New Roman" w:cs="Times New Roman"/>
          <w:sz w:val="28"/>
          <w:szCs w:val="28"/>
          <w:lang w:val="ru-RU"/>
        </w:rPr>
        <w:t>хадатайству</w:t>
      </w:r>
      <w:proofErr w:type="spellEnd"/>
      <w:r w:rsidR="00D56A6A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(требованию) инвентаризационной комиссии. </w:t>
      </w:r>
      <w:r w:rsidR="005C400C" w:rsidRPr="000A7F56">
        <w:rPr>
          <w:rFonts w:ascii="Times New Roman" w:hAnsi="Times New Roman" w:cs="Times New Roman"/>
          <w:sz w:val="28"/>
          <w:szCs w:val="28"/>
          <w:lang w:val="ru-RU"/>
        </w:rPr>
        <w:t>Оценщик или оценочная организация</w:t>
      </w:r>
      <w:r w:rsidR="00645A1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2D18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могут </w:t>
      </w:r>
      <w:r w:rsidR="00645A10" w:rsidRPr="000A7F56">
        <w:rPr>
          <w:rFonts w:ascii="Times New Roman" w:hAnsi="Times New Roman" w:cs="Times New Roman"/>
          <w:sz w:val="28"/>
          <w:szCs w:val="28"/>
          <w:lang w:val="ru-RU"/>
        </w:rPr>
        <w:t>привлек</w:t>
      </w:r>
      <w:r w:rsidR="00232D18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аться </w:t>
      </w:r>
      <w:r w:rsidR="00645A1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проведения </w:t>
      </w:r>
      <w:r w:rsidR="00D56A6A" w:rsidRPr="000A7F56">
        <w:rPr>
          <w:rFonts w:ascii="Times New Roman" w:hAnsi="Times New Roman" w:cs="Times New Roman"/>
          <w:sz w:val="28"/>
          <w:szCs w:val="28"/>
          <w:lang w:val="ru-RU"/>
        </w:rPr>
        <w:t>конкурс</w:t>
      </w:r>
      <w:r w:rsidR="00645A1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</w:p>
    <w:p w14:paraId="30494FB2" w14:textId="4DC4F4E4" w:rsidR="003A5446" w:rsidRPr="000A7F56" w:rsidRDefault="00846009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В случае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если </w:t>
      </w:r>
      <w:r w:rsidR="003A5446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 не располагает достаточными средствами для привлечения оценщика (оценочной организации), оценка неучтенных объектов основных средств может быть проведена отдельной оценочной комиссией, </w:t>
      </w:r>
      <w:r w:rsidR="003E1157" w:rsidRPr="000A7F56">
        <w:rPr>
          <w:rFonts w:ascii="Times New Roman" w:hAnsi="Times New Roman" w:cs="Times New Roman"/>
          <w:sz w:val="28"/>
          <w:szCs w:val="28"/>
          <w:lang w:val="ru-RU"/>
        </w:rPr>
        <w:t>созданн</w:t>
      </w:r>
      <w:r w:rsidR="003A5446" w:rsidRPr="000A7F56">
        <w:rPr>
          <w:rFonts w:ascii="Times New Roman" w:hAnsi="Times New Roman" w:cs="Times New Roman"/>
          <w:sz w:val="28"/>
          <w:szCs w:val="28"/>
          <w:lang w:val="ru-RU"/>
        </w:rPr>
        <w:t>ой приказом руководит</w:t>
      </w:r>
      <w:r w:rsidR="00F8611F" w:rsidRPr="000A7F5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A5446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ля организации. </w:t>
      </w:r>
    </w:p>
    <w:p w14:paraId="42A3C3ED" w14:textId="4DEEF2E7" w:rsidR="008F5F6C" w:rsidRPr="000A7F56" w:rsidRDefault="00A74026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3.5.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Основные средства вносятся в описи по наименованиям в соответствии с прямым назначением объекта. Если объект подвергся восстановлению, реконструкции, расширению или переоборудованию и вследствие этого изменилось основное его назначение, то он вносится в опись под наименованием, соответствующим новому назначению.</w:t>
      </w:r>
    </w:p>
    <w:p w14:paraId="1FA02A13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Если комиссией установлено, что работы капитального характера (надстройка этажей, пристройка новых помещений и др.) или частичная ликвидация строений и сооружений (слом отдельных конструктивных элементов) не отражены в бухгалтерском учете, необходимо по соответствующим документам определить сумму увеличения или снижения балансовой стоимости объекта и привести в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описи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данные о произведенных изменениях.</w:t>
      </w:r>
    </w:p>
    <w:p w14:paraId="5E7ADF9C" w14:textId="31579E9F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Машины, оборудование и транспортные средства заносятся в описи индивидуально с указанием заводского инвентарного номера по техническому паспорту организации-изготовителя, года выпуска, назначения, мощности и т.д.</w:t>
      </w:r>
    </w:p>
    <w:p w14:paraId="2AE1532B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Однотипные предметы хозяйственного инвентаря, инструменты, станки и т.д. одинаковой стоимости, поступившие одновременно в одно из структурных подразделений организации и учитываемые на типовой инвентарной карточке группового учета, в описях проводятся по наименованиям с указанием количества этих предметов.</w:t>
      </w:r>
    </w:p>
    <w:p w14:paraId="76770C19" w14:textId="2B54C4A6" w:rsidR="00236F42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Основные средства, которые в момент инвентаризации находятся вне места нахождения организации (в дальних рейсах морские и речные суда, железнодорожный подвижной состав, автомашины; отправленные в капитальный ремонт машины и оборудование и т.п.), инвентаризуются </w:t>
      </w:r>
      <w:r w:rsidR="0067203A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по состоянию на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момент </w:t>
      </w:r>
      <w:r w:rsidR="00236F42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временного</w:t>
      </w:r>
      <w:r w:rsidR="00236F42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отбытия или отправления в капитальный ремонт. </w:t>
      </w:r>
    </w:p>
    <w:p w14:paraId="3C521A22" w14:textId="09B9B5A1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На основные средства, не пригодные к эксплуатации и не подлежащие восстановлению, инвентаризационная комиссия составляет отдельную опись с указанием времени ввода в эксплуатацию и причин, приведших эти объекты к непригодности (порча, полный износ и т.п.).</w:t>
      </w:r>
    </w:p>
    <w:p w14:paraId="34C151C2" w14:textId="54C95C6E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Одновременно с инвентаризацией собственных основных сре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>оверяются основные средства, находящиеся на ответственном хранении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арендованные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, переданные в пользование и доверительное управление</w:t>
      </w:r>
      <w:r w:rsidR="00232D18"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76A5D49" w14:textId="2257DE94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По указанным объектам составляется отдельная опись, в которой дается ссылка на документы, подтверждающие принятие этих объектов на ответственное хранение</w:t>
      </w:r>
      <w:r w:rsidR="00232D18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в аренду</w:t>
      </w:r>
      <w:r w:rsidR="00232D18" w:rsidRPr="000A7F56">
        <w:rPr>
          <w:rFonts w:ascii="Times New Roman" w:hAnsi="Times New Roman" w:cs="Times New Roman"/>
          <w:sz w:val="28"/>
          <w:szCs w:val="28"/>
          <w:lang w:val="ru-RU"/>
        </w:rPr>
        <w:t>, в пользование и доверительное управление.</w:t>
      </w:r>
    </w:p>
    <w:p w14:paraId="4689A33E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294866C1" w14:textId="77777777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 нематериальных активов</w:t>
      </w:r>
    </w:p>
    <w:p w14:paraId="599ABCCC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2049D147" w14:textId="663B1BA4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инвентаризации нематериальных активов необходимо проверить:</w:t>
      </w:r>
    </w:p>
    <w:p w14:paraId="4AEE4B3D" w14:textId="23B9BDC9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наличие документов, подтверждающих права организации на его использование;</w:t>
      </w:r>
    </w:p>
    <w:p w14:paraId="32C930B6" w14:textId="27B29725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правильность и своевременность отражения нематериальных активов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в балансе.</w:t>
      </w:r>
    </w:p>
    <w:p w14:paraId="6B5E8FE1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25C29BCF" w14:textId="77777777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 финансовых вложений</w:t>
      </w:r>
    </w:p>
    <w:p w14:paraId="35E00B6C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6F23030D" w14:textId="74AA324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инвентаризации финансовых вложений проверяются фактические затраты в ценные бумаги и уставные капиталы других организаций, а также предоставленные другим организациям займы</w:t>
      </w:r>
      <w:r w:rsidR="00E369AA" w:rsidRPr="000A7F56">
        <w:rPr>
          <w:rFonts w:ascii="Times New Roman" w:hAnsi="Times New Roman" w:cs="Times New Roman"/>
          <w:sz w:val="28"/>
          <w:szCs w:val="28"/>
          <w:lang w:val="ru-RU"/>
        </w:rPr>
        <w:t>, кредиты и ссуды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D38FB3E" w14:textId="5DEADFB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проверке фактического наличия ценных бумаг устанавливается:</w:t>
      </w:r>
    </w:p>
    <w:p w14:paraId="7E0B3430" w14:textId="095D3917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правильность оформления ценных бумаг;</w:t>
      </w:r>
    </w:p>
    <w:p w14:paraId="0EDE1E43" w14:textId="5863E83E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реальность стоимости учтенных на балансе ценных бумаг;</w:t>
      </w:r>
    </w:p>
    <w:p w14:paraId="7A3B9786" w14:textId="0BD177E8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сохранность ценных бумаг (путем сопоставления фактического наличия с данными бухгалтерского учета);</w:t>
      </w:r>
    </w:p>
    <w:p w14:paraId="5B30EFCE" w14:textId="7DF1A98A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своевременность и полнота отражения в бухгалтерском учете полученных доходов по ценным бумагам.</w:t>
      </w:r>
    </w:p>
    <w:p w14:paraId="7F6CA30D" w14:textId="18087170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хранении ценных бумаг в организации их инвентаризация проводится одновременно с инвентаризацией денежных сре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дств в к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>ассе.</w:t>
      </w:r>
    </w:p>
    <w:p w14:paraId="05B8152C" w14:textId="3EF6D9A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ценных бумаг проводится по отдельным эмитентам с указанием в акте названия, серии, номера, номинальной и фактической стоимости, сроков гашения и общей суммы.</w:t>
      </w:r>
    </w:p>
    <w:p w14:paraId="0210FEBF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Реквизиты каждой ценной бумаги сопоставляются с данными описей (реестров, книг), хранящихся в бухгалтерии организации.</w:t>
      </w:r>
    </w:p>
    <w:p w14:paraId="61099CFB" w14:textId="2CCEC666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ценных бумаг, сданных на хранение в специальные организации (банк-депозитарий - специализированное хранилище ценных бумаг и др.), заключается в сверке остатков сумм, числящихся на соответствующих счетах бухгалтерского учета организации, с данными выписок этих специальных организаций.</w:t>
      </w:r>
    </w:p>
    <w:p w14:paraId="48D840D9" w14:textId="27A8B46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Финансовые вложения в уставные капиталы других организаций, а также </w:t>
      </w:r>
      <w:r w:rsidR="006F2B88" w:rsidRPr="000A7F56">
        <w:rPr>
          <w:rFonts w:ascii="Times New Roman" w:hAnsi="Times New Roman" w:cs="Times New Roman"/>
          <w:sz w:val="28"/>
          <w:szCs w:val="28"/>
          <w:lang w:val="ru-RU"/>
        </w:rPr>
        <w:t>займы, кредиты и ссуды, п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редоставленные другим организациям, при инвентаризации должны быть подтверждены документами.</w:t>
      </w:r>
    </w:p>
    <w:p w14:paraId="2B3C9262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C8935D" w14:textId="219AF9AF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Инвентаризация </w:t>
      </w:r>
      <w:r w:rsidR="000108B3" w:rsidRPr="000A7F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запасов </w:t>
      </w:r>
    </w:p>
    <w:p w14:paraId="22CA47DB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453353B5" w14:textId="4A1A4EB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B59D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Запасы организации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B59D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 том числе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производственные запасы, готовая продукция, товары, прочие запасы) заносятся в описи по каждому отдельному наименованию с указанием вида, группы, количества и других необходимых данных (артикула, сорта и др.).</w:t>
      </w:r>
    </w:p>
    <w:p w14:paraId="5D1F149A" w14:textId="53ACF013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Инвентаризация </w:t>
      </w:r>
      <w:r w:rsidR="00EB59D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запасов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должна, как правило, проводиться в порядке </w:t>
      </w:r>
      <w:r w:rsidR="00EB59D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расположения в данном помещении.</w:t>
      </w:r>
    </w:p>
    <w:p w14:paraId="0C664D96" w14:textId="1427AB1A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При хранении </w:t>
      </w:r>
      <w:r w:rsidR="00EB59D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запасов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 разных изолированных помещениях у одного материально ответственного лица инвентаризация проводится последовательно по местам хранения. После проверки </w:t>
      </w:r>
      <w:r w:rsidR="00EB59D0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запасов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вход в помещение не допускается (например, опломбировывается) и комиссия переходит для работы в следующее помещение.</w:t>
      </w:r>
    </w:p>
    <w:p w14:paraId="4BBB2DB6" w14:textId="59A31FA0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3.1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Комиссия в присутствии заведующего складом (кладовой) и других материально ответственных лиц проверяет фактическое наличие товарно-материальных ценностей </w:t>
      </w:r>
      <w:r w:rsidR="00F747F2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(запасов)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путем обязательного их пересчета, перевешивания или </w:t>
      </w:r>
      <w:proofErr w:type="spell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перемеривания</w:t>
      </w:r>
      <w:proofErr w:type="spell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Не допускается вносить в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описи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данные об остатках ценностей со слов материально ответственных лиц или по данным учета без проверки их фактического наличия.</w:t>
      </w:r>
    </w:p>
    <w:p w14:paraId="66D57E20" w14:textId="76AB07B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Товарно-материальные ценности</w:t>
      </w:r>
      <w:r w:rsidR="00CD5157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(запасы)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, поступающие во время проведения инвентаризации, принимаются материально ответственными лицами в присутствии членов инвентаризационной комиссии и приходуются по реестру или товарному отчету после инвентаризации.</w:t>
      </w:r>
    </w:p>
    <w:p w14:paraId="275477C1" w14:textId="1EFF977E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Эти товарно-материальные ценности</w:t>
      </w:r>
      <w:r w:rsidR="00CD5157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 (запасы)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заносятся в отдельную опись под наименованием "Товарно-материальные ценности, поступившие во время инвентаризации". В описи указывается дата поступления, наименование поставщика, дата и номер приходного документа, наименование товара, количество, цена и сумма. Одновременно на приходном документе за подписью председателя инвентаризационной комиссии (или по его поручению члена комиссии) делается отметка "после инвентаризации" со ссылкой на дату описи, в которую записаны эти ценности.</w:t>
      </w:r>
    </w:p>
    <w:p w14:paraId="6E82F0B1" w14:textId="33283C31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1. При длительном проведении инвентаризации в исключительных случаях и только с письменного разрешения руководителя и главного бухгалтера организации в процессе инвентаризации товарно-материальные ценности могут отпускаться материально ответственными лицами в присутствии членов инвентаризационной комиссии.</w:t>
      </w:r>
    </w:p>
    <w:p w14:paraId="30589E61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Эти ценности заносятся в отдельную опись под наименованием "Товарно-материальные ценности, отпущенные во время инвентаризации". Оформляется опись по аналогии с документами на поступившие товарно-материальные ценности во время инвентаризации. В расходных документах делается отметка за подписью председателя инвентаризационной комиссии или по его поручению члена комиссии.</w:t>
      </w:r>
    </w:p>
    <w:p w14:paraId="52C0AE41" w14:textId="12DB174E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товарно-материальных ценностей, находящихся в пути, отгруженных, не оплаченных в срок покупателями, находящихся на складах других организаций, заключается в проверке обоснованности числящихся сумм на соответствующих счетах бухгалтерского учета.</w:t>
      </w:r>
    </w:p>
    <w:p w14:paraId="44E9C43C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На счетах учета товарно-материальных ценностей, не находящихся в момент инвентаризации в подотчете материально ответственных лиц (в пути,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товары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отгруженные и др.), могут оставаться только суммы, подтвержденные надлежаще оформленными документами: по находящимся в пути - расчетными документами поставщиков или другими их заменяющими документами, по отгруженным - копиями предъявленных покупателям документов (платежных поручений, векселей и т.д.), по просроченным оплатой документам - с обязательным подтверждением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учреждением банка; по находящимся на складах сторонних организаций - сохранными расписками, переоформленными на дату, близкую к дате проведения инвентаризации.</w:t>
      </w:r>
      <w:proofErr w:type="gramEnd"/>
    </w:p>
    <w:p w14:paraId="571A1CB8" w14:textId="4E637B0A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Предварительно должна быть произведена сверка этих счетов с другими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корреспондирующими счетами. </w:t>
      </w:r>
    </w:p>
    <w:p w14:paraId="1FCCA067" w14:textId="4BA5619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Описи составляются отдельно на товарно-материальные ценности, находящиеся в пути, отгруженные, не оплаченные в срок покупателями и находящиеся на складах других организаций.</w:t>
      </w:r>
    </w:p>
    <w:p w14:paraId="083255EE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В описях на товарно-материальные ценности, находящиеся в пути, по каждой отдельной отправке приводятся следующие данные: наименование, количество и стоимость, дата отгрузки, а также перечень и номера документов, на основании которых эти ценности учтены на счетах бухгалтерского учета.</w:t>
      </w:r>
    </w:p>
    <w:p w14:paraId="0E173C05" w14:textId="34B1EA62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В описях на товарно-материальные ценности, отгруженные и не оплаченные в срок покупателями, по каждой отдельной отгрузке приводятся наименование покупателя, наименование товарно-материальных ценностей, сумма, дата отгрузки, дата выписки и номер расчетного документа.</w:t>
      </w:r>
    </w:p>
    <w:p w14:paraId="2C6633E8" w14:textId="588E4F3E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Товарно-материальные ценности, хранящиеся на складах других организаций, заносятся в описи на основании документов, подтверждающих сдачу этих ценностей на ответственное хранение. В описях на эти ценности указываются их наименование, количество, сорт, стоимость (по данным учета), дата принятия груза на хранение, место хранения, номера и даты документов.</w:t>
      </w:r>
    </w:p>
    <w:p w14:paraId="67E20593" w14:textId="43DAA47A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В описях на товарно-материальные ценности, переданные в переработку другой организации, указываются наименование перерабатывающей организации, наименование ценностей, количество, фактическая стоимость по данным учета, дата передачи ценностей в переработку, номера и даты документов.</w:t>
      </w:r>
    </w:p>
    <w:p w14:paraId="64FCBE61" w14:textId="50176DE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>27.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Малоценные и быстроизнашивающиеся предметы, находящиеся в эксплуатации, инвентаризируются по местам их нахождения и материально ответственным лицам, на хранении у которых они находятся.</w:t>
      </w:r>
    </w:p>
    <w:p w14:paraId="4F20713E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Инвентаризация проводится путем осмотра каждого предмета. В описи малоценные и быстроизнашивающиеся предметы заносятся по наименованиям в соответствии с номенклатурой, принятой в бухгалтерском учете.</w:t>
      </w:r>
    </w:p>
    <w:p w14:paraId="2AA547D8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При инвентаризации малоценных и быстроизнашивающихся предметов, выданных в индивидуальное пользование работникам, допускается составление групповых инвентаризационных описей с указанием в них ответственных за эти предметы лиц, на которых открыты личные карточки, с распиской их в описи.</w:t>
      </w:r>
    </w:p>
    <w:p w14:paraId="21C1E7A9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Предметы спецодежды и столового белья, отправленные в стирку и ремонт, должны записываться в инвентаризационную опись на основании ведомостей - накладных или квитанций организаций, осуществляющих эти услуги.</w:t>
      </w:r>
    </w:p>
    <w:p w14:paraId="26E10F18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Малоценные и быстроизнашивающиеся предметы, пришедшие в негодность и не списанные, в инвентаризационную опись не включаются, а составляется акт с указанием времени эксплуатации, причин негодности, возможности использования этих предметов в хозяйственных целях.</w:t>
      </w:r>
    </w:p>
    <w:p w14:paraId="230CD740" w14:textId="129C75C9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Тара заносится в описи по видам, целевому назначению и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качественному состоянию (новая, бывшая в употреблении, требующая ремонта и т.д.).</w:t>
      </w:r>
    </w:p>
    <w:p w14:paraId="3EAA6953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На тару, пришедшую в негодность, инвентаризационной комиссией составляется акт на списание с указанием причин порчи.</w:t>
      </w:r>
    </w:p>
    <w:p w14:paraId="2A975C09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0BB298AB" w14:textId="77777777" w:rsidR="00B96C92" w:rsidRPr="000A7F56" w:rsidRDefault="00B96C92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D9791F7" w14:textId="77777777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 незавершенного производства</w:t>
      </w:r>
    </w:p>
    <w:p w14:paraId="1AC79344" w14:textId="77777777" w:rsidR="008F5F6C" w:rsidRPr="000A7F56" w:rsidRDefault="008F5F6C" w:rsidP="00903111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 расходов будущих периодов</w:t>
      </w:r>
    </w:p>
    <w:p w14:paraId="756945B5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62A41ED2" w14:textId="41D06141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инвентаризации незавершенного производства в организациях, занятых промышленным производством, необходимо:</w:t>
      </w:r>
    </w:p>
    <w:p w14:paraId="4D3F580C" w14:textId="17279E78" w:rsidR="008F5F6C" w:rsidRPr="000A7F56" w:rsidRDefault="009F192E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определить фактическое наличие заделов (деталей, узлов, агрегатов) и не законченных изготовлением и сборкой изделий, находящихся в производстве;</w:t>
      </w:r>
    </w:p>
    <w:p w14:paraId="1221A492" w14:textId="65F72AA6" w:rsidR="008F5F6C" w:rsidRPr="000A7F56" w:rsidRDefault="009F192E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определить фактическую комплектность незавершенного производства (заделов);</w:t>
      </w:r>
    </w:p>
    <w:p w14:paraId="2FB33135" w14:textId="562BFFF7" w:rsidR="008F5F6C" w:rsidRPr="000A7F56" w:rsidRDefault="009F192E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выявить остаток незавершенного производства по аннулированным заказам, а также по заказам, выполнение которых приостановлено.</w:t>
      </w:r>
    </w:p>
    <w:p w14:paraId="087392A0" w14:textId="2EAE868F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.30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В зависимости от специфики и особенностей производства перед началом инвентаризации необходимо сдать на склады все ненужные цехам материалы, покупные детали и полуфабрикаты, а также все детали, узлы и агрегаты, обработка которых на данном этапе закончена.</w:t>
      </w:r>
    </w:p>
    <w:p w14:paraId="54CCCBD5" w14:textId="4CBB8556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Проверка заделов незавершенного производства (деталей, узлов, агрегатов) производится путем фактического подсчета, взвешивания, </w:t>
      </w:r>
      <w:proofErr w:type="spell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перемеривания</w:t>
      </w:r>
      <w:proofErr w:type="spellEnd"/>
      <w:r w:rsidRPr="000A7F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FB47DB3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Описи составляются отдельно по каждому обособленному структурному подразделению (цех, участок, отделение) с указанием наименования заделов, стадии или степени их готовности, количества или объема, а по строительно-монтажным работам - с указанием объема работ: по незаконченным объектам, их очередям, пусковым комплексам, конструктивным элементам и видам работ, расчеты по которым осуществляются после полного их окончания.</w:t>
      </w:r>
      <w:proofErr w:type="gramEnd"/>
    </w:p>
    <w:p w14:paraId="5A471544" w14:textId="30238CF8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Сырье, материалы и покупные полуфабрикаты, находящиеся у рабочих мест, не подвергавшиеся обработке, в опись незавершенного производства не включаются, а инвентаризируются и фиксируются в отдельных описях.</w:t>
      </w:r>
    </w:p>
    <w:p w14:paraId="7407B85A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Забракованные детали в описи незавершенного производства не включаются, а по ним составляются отдельные описи.</w:t>
      </w:r>
    </w:p>
    <w:p w14:paraId="67384F0D" w14:textId="66C7E8DB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По незавершенному производству, представляющему собой неоднородную массу или смесь сырья (в соответствующих отраслях промышленности), в описях, а также в сличительных ведомостях приводятся два количественных показателя: количество этой массы или смеси и количество сырья или материалов (по отдельным наименованиям), входящих в ее состав. Количество сырья или материалов определяется техническими расчетами в порядке, установленном отраслевыми инструкциями по вопросам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планирования, учета и </w:t>
      </w:r>
      <w:proofErr w:type="spell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калькулирования</w:t>
      </w:r>
      <w:proofErr w:type="spell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себестоимости продукции (работ, услуг).</w:t>
      </w:r>
    </w:p>
    <w:p w14:paraId="763D9763" w14:textId="27D02DFF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По незавершенному капитальному строительству в описях указывается наименование объекта и объем выполненных работ по этому объекту, по каждому отдельному виду работ, конструктивным элементам, оборудованию и т.п.</w:t>
      </w:r>
    </w:p>
    <w:p w14:paraId="33E59FDC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При этом проверяется:</w:t>
      </w:r>
    </w:p>
    <w:p w14:paraId="0B328E2C" w14:textId="567C40B7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не числится ли в составе незавершенного капитального строительства оборудование, переданное в монтаж, но фактически не начатое монтажом;</w:t>
      </w:r>
    </w:p>
    <w:p w14:paraId="2D84D9E5" w14:textId="59D23C95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состояние законсервированных и временно прекращенных строительством объектов.</w:t>
      </w:r>
    </w:p>
    <w:p w14:paraId="5CA7EA99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По этим объектам, в частности, необходимо выявить причины и основание для их консервации.</w:t>
      </w:r>
    </w:p>
    <w:p w14:paraId="30DFE991" w14:textId="4B9E1534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На законченные строительством объекты, фактически введенные в эксплуатацию полностью или частично, приемка и ввод в действие которых не оформлены надлежащими документами, составляются особые описи. Отдельные описи составляются также на законченные, но не введенные в эксплуатацию объекты. В описях необходимо указать причины задержки оформления сдачи в эксплуатацию указанных объектов.</w:t>
      </w:r>
    </w:p>
    <w:p w14:paraId="19102E6E" w14:textId="758AD003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На прекращенные строительством объекты, а также на проектно-изыскательские работы по неосуществленному строительству составляются описи, в которых приводятся данные о характере выполненных работ и их стоимости с указанием причин прекращения строительства. Для этого должны использоваться соответствующая техническая документация (чертежи, сметы, сметно-финансовые расчеты), акты сдачи работ, этапов, журналы учета выполненных работ на объектах строительства и другая документация.</w:t>
      </w:r>
    </w:p>
    <w:p w14:paraId="1CD1E1C5" w14:textId="7E89ABE3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Инвентаризационная комиссия по документам устанавливает сумму, подлежащую отражению на счете расходов будущих периодов и отнесению на издержки производства и обращения (либо на соответствующие источники средств организации) в течение документально обоснованного срока в соответствии с разработанными в организации расчетами и учетной политикой.</w:t>
      </w:r>
    </w:p>
    <w:p w14:paraId="3ACEF1B2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301B1D2C" w14:textId="038EE215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</w:t>
      </w:r>
      <w:r w:rsidR="007834CB" w:rsidRPr="000A7F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культивируемых активов</w:t>
      </w:r>
    </w:p>
    <w:p w14:paraId="1B3ADCDB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37760E" w14:textId="0888048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Взрослый продуктивный и рабочий скот заносится в описи, в которых указываются: номер животного (бирка, тавро), кличка животного, год рождения, порода, упитанность, живая масса (вес) животного (кроме лошадей, верблюдов, мулов, оленей, по которым масса (вес) не указывается) и первоначальная стоимость.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Порода указывается на основании данных бонитировки скота.</w:t>
      </w:r>
    </w:p>
    <w:p w14:paraId="36B8CF47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Крупный рогатый скот, рабочий скот, свиньи (матки и хряки) и особо ценные экземпляры овец и других животных (племенное ядро) включаются в описи индивидуально. Прочие животные основного стада, учитываемые групповым порядком, включаются в описи по возрастным и половым группам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с указанием количества голов и живой массы (веса) по каждой группе.</w:t>
      </w:r>
    </w:p>
    <w:p w14:paraId="6AF4A89D" w14:textId="75B6F39F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3.3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Молодняк крупного рогатого скота, племенных лошадей и рабочего скота включается в описи индивидуально с указанием инвентарных номеров, кличек, пола, масти, породы и т.д.</w:t>
      </w:r>
    </w:p>
    <w:p w14:paraId="46F5765C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Животные на откорме, молодняк свиней, овец и коз, птица и другие виды животных, учитываемые в групповом порядке, включаются в описи согласно номенклатуре, принятой в учетных регистрах, и указанием количества голов и живой массы (веса) по каждой группе.</w:t>
      </w:r>
    </w:p>
    <w:p w14:paraId="51CA93D8" w14:textId="6D8C556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6F88" w:rsidRPr="000A7F56">
        <w:rPr>
          <w:rFonts w:ascii="Times New Roman" w:hAnsi="Times New Roman" w:cs="Times New Roman"/>
          <w:sz w:val="28"/>
          <w:szCs w:val="28"/>
          <w:lang w:val="ru-RU"/>
        </w:rPr>
        <w:t>40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Описи составляются по видам животных отдельно по фермам, цехам, отделениям, бригадам в разрезе учетных групп и материально ответственных лиц.</w:t>
      </w:r>
    </w:p>
    <w:p w14:paraId="639698F0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2376165E" w14:textId="77777777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 денежных средств, денежных документов</w:t>
      </w:r>
    </w:p>
    <w:p w14:paraId="0444CC33" w14:textId="77777777" w:rsidR="008F5F6C" w:rsidRPr="000A7F56" w:rsidRDefault="008F5F6C" w:rsidP="00903111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 бланков документов строгой отчетности</w:t>
      </w:r>
    </w:p>
    <w:p w14:paraId="5E5A6EE8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4E5DA4D4" w14:textId="603CE0A2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5C5871" w:rsidRPr="000A7F56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кассы производится в соответствии с Порядком ведения кассовых операций в Кыргызской Республики.</w:t>
      </w:r>
    </w:p>
    <w:p w14:paraId="79893E17" w14:textId="1B4ADB14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5C5871"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подсчете фактического наличия денежных знаков и других ценностей в кассе принимаются к учету наличные деньги, ценные бумаги и денежные документы (почтовые марки, марки государственной пошлины, вексельные марки, путевки в дома отдыха и санатории, авиабилеты и др.).</w:t>
      </w:r>
    </w:p>
    <w:p w14:paraId="211FF9D5" w14:textId="5DFF8230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5C5871"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Проверка фактического наличия бланков ценных бумаг и других бланков документов строгой отчетности производится по видам бланков (например, по акциям: именные и на предъявителя, привилегированные и обыкновенные), с учетом начальных и конечных номеров тех или иных бланков, а также по каждому месту хранения и материально ответственным лицам.</w:t>
      </w:r>
    </w:p>
    <w:p w14:paraId="62C0356C" w14:textId="5E66CF1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5C5871" w:rsidRPr="000A7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денежных сре</w:t>
      </w:r>
      <w:proofErr w:type="gramStart"/>
      <w:r w:rsidRPr="000A7F56">
        <w:rPr>
          <w:rFonts w:ascii="Times New Roman" w:hAnsi="Times New Roman" w:cs="Times New Roman"/>
          <w:sz w:val="28"/>
          <w:szCs w:val="28"/>
          <w:lang w:val="ru-RU"/>
        </w:rPr>
        <w:t>дств в п</w:t>
      </w:r>
      <w:proofErr w:type="gramEnd"/>
      <w:r w:rsidRPr="000A7F56">
        <w:rPr>
          <w:rFonts w:ascii="Times New Roman" w:hAnsi="Times New Roman" w:cs="Times New Roman"/>
          <w:sz w:val="28"/>
          <w:szCs w:val="28"/>
          <w:lang w:val="ru-RU"/>
        </w:rPr>
        <w:t>ути производится путем сверки числящихся сумм на счетах бухгалтерского учета с данными квитанций учреждения банка, почтового отделения, копий сопроводительных ведомостей на сдачу выручки инкассаторам банка и т.п.</w:t>
      </w:r>
    </w:p>
    <w:p w14:paraId="02CE504C" w14:textId="746324C5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5C5871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денежных средств, находящихся в банках на расчетном (текущем), валютном и специальных счетах, производится путем сверки остатков сумм, числящихся на соответствующих счетах по данным бухгалтерии организации, с данными выписок банков.</w:t>
      </w:r>
    </w:p>
    <w:p w14:paraId="3FEB21D7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3A7E11B8" w14:textId="334F18C7" w:rsidR="008F5F6C" w:rsidRPr="000A7F56" w:rsidRDefault="008F5F6C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Инвентаризация</w:t>
      </w:r>
      <w:r w:rsidR="005C5871" w:rsidRPr="000A7F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финансовых обязательств  </w:t>
      </w:r>
    </w:p>
    <w:p w14:paraId="117A9DCF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804B923" w14:textId="12703B5C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7B0FCA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Инвентаризация расчетов с банками и другими кредитными учреждениями по ссудам, с бюджетом, покупателями, поставщиками, подотчетными лицами, работниками, депонентами, другими дебиторами и кредиторами заключается в проверке обоснованности сумм, числящихся на счетах бухгалтерского учета.</w:t>
      </w:r>
    </w:p>
    <w:p w14:paraId="583F2A43" w14:textId="4FFCCAE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7B0FCA" w:rsidRPr="000A7F56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Проверке должн</w:t>
      </w:r>
      <w:r w:rsidR="00284A1B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быть подвергнут</w:t>
      </w:r>
      <w:r w:rsidR="00284A1B" w:rsidRPr="000A7F56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счет</w:t>
      </w:r>
      <w:r w:rsidR="00284A1B" w:rsidRPr="000A7F5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r w:rsidR="00284A1B" w:rsidRPr="000A7F56">
        <w:rPr>
          <w:rFonts w:ascii="Times New Roman" w:hAnsi="Times New Roman" w:cs="Times New Roman"/>
          <w:sz w:val="28"/>
          <w:szCs w:val="28"/>
          <w:lang w:val="ru-RU"/>
        </w:rPr>
        <w:t>32174. Внутренние авансы, уплаченные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" </w:t>
      </w:r>
      <w:r w:rsidR="00284A1B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и "33174. Счета к оплате (внутренние)"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по товарам,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lastRenderedPageBreak/>
        <w:t>оплаченным, но находящимся в пути.</w:t>
      </w:r>
      <w:r w:rsidR="00F33752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Эти счета п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роверя</w:t>
      </w:r>
      <w:r w:rsidR="00F33752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ются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по документам в согласовании с корреспондирующими счетами.</w:t>
      </w:r>
    </w:p>
    <w:p w14:paraId="0A452F2D" w14:textId="3E4BBD00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A139F3" w:rsidRPr="000A7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По задолженности работникам организации выявляются не выплаченные суммы по оплате труда, подлежащие перечислению на счет депонентов, а также суммы и причины возникновения переплат работникам.</w:t>
      </w:r>
    </w:p>
    <w:p w14:paraId="1B2F74DE" w14:textId="194F3C58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3.4</w:t>
      </w:r>
      <w:r w:rsidR="00A139F3" w:rsidRPr="000A7F5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При инвентаризации подотчетных сумм проверяются отчеты подотчетных лиц по выданным авансам с учетом их целевого использования, а также суммы выданных авансов по каждому подотчетному лицу (даты выдачи, целевое назначение).</w:t>
      </w:r>
    </w:p>
    <w:p w14:paraId="06A31FE0" w14:textId="519EEDF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A139F3" w:rsidRPr="000A7F56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Инвентаризационная комиссия путем документальной проверки должна также установить:</w:t>
      </w:r>
    </w:p>
    <w:p w14:paraId="3B0A82D5" w14:textId="3420816F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правильность расчетов с банками, финансовыми, налоговыми органами, внебюджетными фондами, другими организациями, а также со структурными подразделениями организации, выделенными на отдельные балансы;</w:t>
      </w:r>
    </w:p>
    <w:p w14:paraId="1D49F089" w14:textId="7F1087A7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правильность и обоснованность числящейся в бухгалтерском учете суммы задолженности по недостачам и хищениям;</w:t>
      </w:r>
    </w:p>
    <w:p w14:paraId="389D725D" w14:textId="1D89DA80" w:rsidR="008F5F6C" w:rsidRPr="000A7F56" w:rsidRDefault="001B39AA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) правильность и обоснованность сумм дебиторской, кредиторской и депонентской задолженности, включая суммы дебиторской и кредиторской задолженности, по которым истекли сроки исковой давности.</w:t>
      </w:r>
    </w:p>
    <w:p w14:paraId="04F33E4F" w14:textId="77777777" w:rsidR="00154D5A" w:rsidRPr="000A7F56" w:rsidRDefault="00154D5A" w:rsidP="00903111">
      <w:pPr>
        <w:pStyle w:val="ConsPlusNormal"/>
        <w:ind w:firstLine="720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E53033B" w14:textId="77777777" w:rsidR="008F5F6C" w:rsidRPr="000A7F56" w:rsidRDefault="008F5F6C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4. Составление сличительных ведомостей по инвентаризации</w:t>
      </w:r>
    </w:p>
    <w:p w14:paraId="11AFBBD6" w14:textId="77777777" w:rsidR="008F5F6C" w:rsidRPr="000A7F56" w:rsidRDefault="008F5F6C" w:rsidP="00903111">
      <w:pPr>
        <w:pStyle w:val="ConsPlusNormal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324E2168" w14:textId="7889A912" w:rsidR="00BF7FDC" w:rsidRPr="000A7F56" w:rsidRDefault="008F5F6C" w:rsidP="00903111">
      <w:pPr>
        <w:pStyle w:val="ConsPlus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4.1.</w:t>
      </w:r>
      <w:r w:rsidR="00BF7FD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7FDC" w:rsidRPr="000A7F56">
        <w:rPr>
          <w:rFonts w:ascii="Times New Roman" w:eastAsia="Times New Roman" w:hAnsi="Times New Roman" w:cs="Times New Roman"/>
          <w:sz w:val="28"/>
          <w:szCs w:val="28"/>
          <w:lang w:val="ru-RU"/>
        </w:rPr>
        <w:t>Бухгалтерская служба организации формирует инвентаризационные описи (сличительные ведомости) по объектам, подлежащим инвентаризации, в количестве не менее двух экземпляров.</w:t>
      </w:r>
      <w:r w:rsidR="00BF7FDC" w:rsidRPr="000A7F5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F7FDC" w:rsidRPr="000A7F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68697F86" w14:textId="7F105122" w:rsidR="00BF7FDC" w:rsidRPr="000A7F56" w:rsidRDefault="00474922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4.2. </w:t>
      </w:r>
      <w:proofErr w:type="gramStart"/>
      <w:r w:rsidR="00BF7FDC" w:rsidRPr="000A7F56">
        <w:rPr>
          <w:rFonts w:ascii="Times New Roman" w:eastAsia="Times New Roman" w:hAnsi="Times New Roman"/>
          <w:sz w:val="28"/>
          <w:szCs w:val="28"/>
          <w:lang w:val="ru-RU"/>
        </w:rPr>
        <w:t>Сличительная ведомость содержит данные по: инвентарному номеру; наименованию основных средств;</w:t>
      </w:r>
      <w:r w:rsidR="009B3190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BF7FDC" w:rsidRPr="000A7F56">
        <w:rPr>
          <w:rFonts w:ascii="Times New Roman" w:eastAsia="Times New Roman" w:hAnsi="Times New Roman"/>
          <w:sz w:val="28"/>
          <w:szCs w:val="28"/>
          <w:lang w:val="ru-RU"/>
        </w:rPr>
        <w:t>единице измерения;</w:t>
      </w:r>
      <w:r w:rsidR="009B3190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BF7FDC" w:rsidRPr="000A7F56">
        <w:rPr>
          <w:rFonts w:ascii="Times New Roman" w:eastAsia="Times New Roman" w:hAnsi="Times New Roman"/>
          <w:sz w:val="28"/>
          <w:szCs w:val="28"/>
          <w:lang w:val="ru-RU"/>
        </w:rPr>
        <w:t>количеству имущества - по данным бухгалтерского учета; первоначальной стоимости; накопленной амортизации</w:t>
      </w:r>
      <w:r w:rsidR="009B3190" w:rsidRPr="000A7F56">
        <w:rPr>
          <w:rFonts w:ascii="Times New Roman" w:eastAsia="Times New Roman" w:hAnsi="Times New Roman"/>
          <w:sz w:val="28"/>
          <w:szCs w:val="28"/>
          <w:lang w:val="ru-RU"/>
        </w:rPr>
        <w:t xml:space="preserve">; </w:t>
      </w:r>
      <w:r w:rsidR="00BF7FDC" w:rsidRPr="000A7F56">
        <w:rPr>
          <w:rFonts w:ascii="Times New Roman" w:eastAsia="Times New Roman" w:hAnsi="Times New Roman"/>
          <w:sz w:val="28"/>
          <w:szCs w:val="28"/>
          <w:lang w:val="ru-RU"/>
        </w:rPr>
        <w:t>а также графы «Фактическое наличие» и «Рабочее состояние актива».</w:t>
      </w:r>
      <w:proofErr w:type="gramEnd"/>
    </w:p>
    <w:p w14:paraId="4845CFFC" w14:textId="30058209" w:rsidR="008F5F6C" w:rsidRPr="000A7F56" w:rsidRDefault="00474922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4.3.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В сличительных ведомостях отражаются результаты инвентаризации, то есть расхождения между показателями по данным бухгалтерского учета и данными инвентаризационных описей.</w:t>
      </w:r>
    </w:p>
    <w:p w14:paraId="3948D34F" w14:textId="5E5A5056" w:rsidR="008F5F6C" w:rsidRPr="000A7F56" w:rsidRDefault="00474922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4.4.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Суммы излишков и недостач товарно-материальных ценностей в сличительных ведомостях указываются в соответствии с их оценкой в бухгалтерском учете.</w:t>
      </w:r>
    </w:p>
    <w:p w14:paraId="47706357" w14:textId="1343E890" w:rsidR="008F5F6C" w:rsidRPr="000A7F56" w:rsidRDefault="00474922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4.5.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На ценности, не принадлежащие организации, но числящиеся в бухгалтерском учете (находящиеся на ответственном хранении, арендованные, </w:t>
      </w:r>
      <w:r w:rsidR="00A74026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переданные в пользование и доверительное управление, а также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полученные для переработки), составляются отдельные сличительные ведомости.</w:t>
      </w:r>
    </w:p>
    <w:p w14:paraId="57784F34" w14:textId="7B0C0D18" w:rsidR="00F20C78" w:rsidRPr="000A7F56" w:rsidRDefault="00474922" w:rsidP="000A7F5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4.6.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Сличительные ведомости могут быть составлены как с использованием средств вычислительной и другой организационной техники, так и вручную.</w:t>
      </w:r>
    </w:p>
    <w:p w14:paraId="2CABC602" w14:textId="77777777" w:rsidR="008F5F6C" w:rsidRPr="000A7F56" w:rsidRDefault="008F5F6C" w:rsidP="00903111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5. Порядок регулирования </w:t>
      </w:r>
      <w:proofErr w:type="gramStart"/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инвентаризационных</w:t>
      </w:r>
      <w:proofErr w:type="gramEnd"/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разниц</w:t>
      </w:r>
    </w:p>
    <w:p w14:paraId="54D817F0" w14:textId="77777777" w:rsidR="008F5F6C" w:rsidRPr="000A7F56" w:rsidRDefault="008F5F6C" w:rsidP="00903111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b/>
          <w:sz w:val="28"/>
          <w:szCs w:val="28"/>
          <w:lang w:val="ru-RU"/>
        </w:rPr>
        <w:t>и оформления результатов инвентаризации</w:t>
      </w:r>
    </w:p>
    <w:p w14:paraId="011B2A88" w14:textId="77777777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264038F" w14:textId="1CA5EB25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5.1. </w:t>
      </w:r>
      <w:r w:rsidR="006F129B"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Выявленные при инвентаризации расхождения между фактическим наличием имущества и данным бухгалтерского учета отражаются в 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следующем порядке:</w:t>
      </w:r>
    </w:p>
    <w:p w14:paraId="5A62BC0E" w14:textId="2BD138B1" w:rsidR="0069230C" w:rsidRPr="000A7F56" w:rsidRDefault="0069230C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1) излишек материальных ценностей приходуется согласно заключению комиссии по </w:t>
      </w:r>
      <w:r w:rsidR="0047735D" w:rsidRPr="000A7F56">
        <w:rPr>
          <w:rFonts w:ascii="Times New Roman" w:hAnsi="Times New Roman"/>
          <w:sz w:val="28"/>
          <w:szCs w:val="28"/>
          <w:lang w:val="ky-KG"/>
        </w:rPr>
        <w:t>рыночной</w:t>
      </w:r>
      <w:r w:rsidR="0067203A" w:rsidRPr="000A7F5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стоимости на дату проведения инвентаризации, и соответствующая сумма отражается по дебету соответствующих элементов основных фондов и запасов, по кредиту элементов 14 511 </w:t>
      </w:r>
      <w:r w:rsidR="0047735D" w:rsidRPr="000A7F56">
        <w:rPr>
          <w:rFonts w:ascii="Times New Roman" w:hAnsi="Times New Roman"/>
          <w:sz w:val="28"/>
          <w:szCs w:val="28"/>
          <w:lang w:val="ru-RU"/>
        </w:rPr>
        <w:t>600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 "Безвозмездное поступление запасов" и 14 511 </w:t>
      </w:r>
      <w:r w:rsidR="0047735D" w:rsidRPr="000A7F56">
        <w:rPr>
          <w:rFonts w:ascii="Times New Roman" w:hAnsi="Times New Roman"/>
          <w:sz w:val="28"/>
          <w:szCs w:val="28"/>
          <w:lang w:val="ru-RU"/>
        </w:rPr>
        <w:t>500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 "Безвозмездное поступление основных фондов";</w:t>
      </w:r>
    </w:p>
    <w:p w14:paraId="18D55AF3" w14:textId="2C79016D" w:rsidR="0069230C" w:rsidRPr="000A7F56" w:rsidRDefault="0069230C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>2) недостача материальных запасов в пределах норм естественной убыли относится по балансовой стоимости по дебету элемента 28 213 100 "Прочие расходы, не отнесенные к другим статьям" и кредиту элементов запасов (раздел 312);</w:t>
      </w:r>
    </w:p>
    <w:p w14:paraId="4C0EEB67" w14:textId="723ADCEB" w:rsidR="0069230C" w:rsidRPr="000A7F56" w:rsidRDefault="0069230C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3) недостача материальных ценностей и их порча относятся на виновных лиц по </w:t>
      </w:r>
      <w:r w:rsidR="0047735D" w:rsidRPr="000A7F56">
        <w:rPr>
          <w:rFonts w:ascii="Times New Roman" w:hAnsi="Times New Roman"/>
          <w:sz w:val="28"/>
          <w:szCs w:val="28"/>
          <w:lang w:val="ru-RU"/>
        </w:rPr>
        <w:t>рыночной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 стоимости по дебету элемента 32 171 120 и кредиту элементов по учету нефинансовых активов (категория 31) и финансовых активов (категория 32).</w:t>
      </w:r>
    </w:p>
    <w:p w14:paraId="107C8D80" w14:textId="68A51BEA" w:rsidR="006F129B" w:rsidRPr="000A7F56" w:rsidRDefault="0069230C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5.2. </w:t>
      </w:r>
      <w:r w:rsidR="0047735D" w:rsidRPr="000A7F56">
        <w:rPr>
          <w:rFonts w:ascii="Times New Roman" w:hAnsi="Times New Roman"/>
          <w:sz w:val="28"/>
          <w:szCs w:val="28"/>
          <w:lang w:val="ru-RU"/>
        </w:rPr>
        <w:t>Рыночная</w:t>
      </w:r>
      <w:r w:rsidR="0067203A" w:rsidRPr="000A7F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F129B" w:rsidRPr="000A7F56">
        <w:rPr>
          <w:rFonts w:ascii="Times New Roman" w:hAnsi="Times New Roman"/>
          <w:sz w:val="28"/>
          <w:szCs w:val="28"/>
          <w:lang w:val="ru-RU"/>
        </w:rPr>
        <w:t>стоимость формируется на основе цены, действующей на дату оприходования имущества, на данный или аналогичный вид имущества. Данные о действующей цене имущества должны быть подтверждены документально или экспертным путем.</w:t>
      </w:r>
    </w:p>
    <w:p w14:paraId="154D100A" w14:textId="60B45B46" w:rsidR="006F129B" w:rsidRPr="000A7F56" w:rsidRDefault="0069230C" w:rsidP="00903111">
      <w:pPr>
        <w:pStyle w:val="ac"/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 xml:space="preserve">5.3. </w:t>
      </w:r>
      <w:r w:rsidR="006F129B" w:rsidRPr="000A7F56">
        <w:rPr>
          <w:rFonts w:ascii="Times New Roman" w:hAnsi="Times New Roman"/>
          <w:sz w:val="28"/>
          <w:szCs w:val="28"/>
          <w:lang w:val="ru-RU"/>
        </w:rPr>
        <w:t xml:space="preserve">В случае </w:t>
      </w:r>
      <w:proofErr w:type="spellStart"/>
      <w:r w:rsidR="006F129B" w:rsidRPr="000A7F56">
        <w:rPr>
          <w:rFonts w:ascii="Times New Roman" w:hAnsi="Times New Roman"/>
          <w:sz w:val="28"/>
          <w:szCs w:val="28"/>
          <w:lang w:val="ru-RU"/>
        </w:rPr>
        <w:t>неустановления</w:t>
      </w:r>
      <w:proofErr w:type="spellEnd"/>
      <w:r w:rsidR="006F129B" w:rsidRPr="000A7F56">
        <w:rPr>
          <w:rFonts w:ascii="Times New Roman" w:hAnsi="Times New Roman"/>
          <w:sz w:val="28"/>
          <w:szCs w:val="28"/>
          <w:lang w:val="ru-RU"/>
        </w:rPr>
        <w:t xml:space="preserve"> виновных лиц или отказа судом </w:t>
      </w:r>
      <w:proofErr w:type="gramStart"/>
      <w:r w:rsidR="006F129B" w:rsidRPr="000A7F56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6F129B" w:rsidRPr="000A7F56">
        <w:rPr>
          <w:rFonts w:ascii="Times New Roman" w:hAnsi="Times New Roman"/>
          <w:sz w:val="28"/>
          <w:szCs w:val="28"/>
          <w:lang w:val="ru-RU"/>
        </w:rPr>
        <w:t xml:space="preserve"> взыскании убытка с виновных лиц, производятся записи по дебету элемента 28 213 100 "Прочие расходы, не отнесенные к другим статьям" и по кредиту элемента 32 171 120 "Недостачи, хищения, растраты".</w:t>
      </w:r>
    </w:p>
    <w:p w14:paraId="2D5BC4B9" w14:textId="302C6882" w:rsidR="008F5F6C" w:rsidRPr="000A7F56" w:rsidRDefault="0069230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 xml:space="preserve">5.4. </w:t>
      </w:r>
      <w:r w:rsidR="008F5F6C" w:rsidRPr="000A7F56">
        <w:rPr>
          <w:rFonts w:ascii="Times New Roman" w:hAnsi="Times New Roman" w:cs="Times New Roman"/>
          <w:sz w:val="28"/>
          <w:szCs w:val="28"/>
          <w:lang w:val="ru-RU"/>
        </w:rPr>
        <w:t>На разницу в стоимости от пересортицы в сторону недостачи, образовавшейся не по вине материально ответственных лиц, в протоколах инвентаризационной комиссии должны быть даны исчерпывающие объяснения о причинах, по которым такая разница не отнесена на виновных лиц.</w:t>
      </w:r>
    </w:p>
    <w:p w14:paraId="3496B48A" w14:textId="76CCBE70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69230C" w:rsidRPr="000A7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Предложения о регулировании выявленных при инвентаризации расхождений фактического наличия ценностей и данных бухгалтерского учета представляются на рассмотрение руководителю организации. Окончательное решение о зачете принимает руководитель организации.</w:t>
      </w:r>
    </w:p>
    <w:p w14:paraId="1498E8FA" w14:textId="11C0721D" w:rsidR="008F5F6C" w:rsidRPr="000A7F56" w:rsidRDefault="008F5F6C" w:rsidP="0090311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F56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69230C" w:rsidRPr="000A7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A7F56">
        <w:rPr>
          <w:rFonts w:ascii="Times New Roman" w:hAnsi="Times New Roman" w:cs="Times New Roman"/>
          <w:sz w:val="28"/>
          <w:szCs w:val="28"/>
          <w:lang w:val="ru-RU"/>
        </w:rPr>
        <w:t>. Результаты инвентаризации должны быть отражены в учете и отчетности того месяца, в котором была закончена инвентаризация, а по годовой инвентаризации - в годовом бухгалтерском отчете.</w:t>
      </w:r>
    </w:p>
    <w:p w14:paraId="492E864D" w14:textId="7C2585F8" w:rsidR="008F5F6C" w:rsidRPr="000A7F56" w:rsidRDefault="008F5F6C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A7F56">
        <w:rPr>
          <w:rFonts w:ascii="Times New Roman" w:hAnsi="Times New Roman"/>
          <w:sz w:val="28"/>
          <w:szCs w:val="28"/>
          <w:lang w:val="ru-RU"/>
        </w:rPr>
        <w:t>5.</w:t>
      </w:r>
      <w:r w:rsidR="0069230C" w:rsidRPr="000A7F56">
        <w:rPr>
          <w:rFonts w:ascii="Times New Roman" w:hAnsi="Times New Roman"/>
          <w:sz w:val="28"/>
          <w:szCs w:val="28"/>
          <w:lang w:val="ru-RU"/>
        </w:rPr>
        <w:t>7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. Данные результатов проведенных в отчетном году инвентаризаций обобщаются в </w:t>
      </w:r>
      <w:r w:rsidR="00210126" w:rsidRPr="000A7F56">
        <w:rPr>
          <w:rFonts w:ascii="Times New Roman" w:hAnsi="Times New Roman"/>
          <w:sz w:val="28"/>
          <w:szCs w:val="28"/>
          <w:lang w:val="ru-RU"/>
        </w:rPr>
        <w:t>акте р</w:t>
      </w:r>
      <w:r w:rsidRPr="000A7F56">
        <w:rPr>
          <w:rFonts w:ascii="Times New Roman" w:hAnsi="Times New Roman"/>
          <w:sz w:val="28"/>
          <w:szCs w:val="28"/>
          <w:lang w:val="ru-RU"/>
        </w:rPr>
        <w:t>езультатов</w:t>
      </w:r>
      <w:r w:rsidR="00210126" w:rsidRPr="000A7F5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A7F56">
        <w:rPr>
          <w:rFonts w:ascii="Times New Roman" w:hAnsi="Times New Roman"/>
          <w:sz w:val="28"/>
          <w:szCs w:val="28"/>
          <w:lang w:val="ru-RU"/>
        </w:rPr>
        <w:t>инвентаризаци</w:t>
      </w:r>
      <w:r w:rsidR="00210126" w:rsidRPr="000A7F56">
        <w:rPr>
          <w:rFonts w:ascii="Times New Roman" w:hAnsi="Times New Roman"/>
          <w:sz w:val="28"/>
          <w:szCs w:val="28"/>
          <w:lang w:val="ru-RU"/>
        </w:rPr>
        <w:t>и</w:t>
      </w:r>
      <w:r w:rsidRPr="000A7F56">
        <w:rPr>
          <w:rFonts w:ascii="Times New Roman" w:hAnsi="Times New Roman"/>
          <w:sz w:val="28"/>
          <w:szCs w:val="28"/>
          <w:lang w:val="ru-RU"/>
        </w:rPr>
        <w:t xml:space="preserve"> </w:t>
      </w:r>
      <w:hyperlink w:anchor="Par598" w:tooltip="Приложение 5" w:history="1">
        <w:r w:rsidRPr="000A7F56">
          <w:rPr>
            <w:rFonts w:ascii="Times New Roman" w:hAnsi="Times New Roman"/>
            <w:sz w:val="28"/>
            <w:szCs w:val="28"/>
            <w:lang w:val="ru-RU"/>
          </w:rPr>
          <w:t>(приложение</w:t>
        </w:r>
        <w:r w:rsidR="00761DCD" w:rsidRPr="000A7F56">
          <w:rPr>
            <w:rFonts w:ascii="Times New Roman" w:hAnsi="Times New Roman"/>
            <w:sz w:val="28"/>
            <w:szCs w:val="28"/>
            <w:lang w:val="ru-RU"/>
          </w:rPr>
          <w:t xml:space="preserve"> №  </w:t>
        </w:r>
        <w:r w:rsidR="00C8127F" w:rsidRPr="000A7F56">
          <w:rPr>
            <w:rFonts w:ascii="Times New Roman" w:hAnsi="Times New Roman"/>
            <w:sz w:val="28"/>
            <w:szCs w:val="28"/>
            <w:lang w:val="ru-RU"/>
          </w:rPr>
          <w:t>9</w:t>
        </w:r>
        <w:r w:rsidRPr="000A7F56">
          <w:rPr>
            <w:rFonts w:ascii="Times New Roman" w:hAnsi="Times New Roman"/>
            <w:sz w:val="28"/>
            <w:szCs w:val="28"/>
            <w:lang w:val="ru-RU"/>
          </w:rPr>
          <w:t>).</w:t>
        </w:r>
      </w:hyperlink>
    </w:p>
    <w:p w14:paraId="3DF985F3" w14:textId="77777777" w:rsidR="00A91D14" w:rsidRPr="000A7F56" w:rsidRDefault="00A91D14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89492DF" w14:textId="77777777" w:rsidR="00A91D14" w:rsidRPr="000A7F56" w:rsidRDefault="00A91D14" w:rsidP="009031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8E31CC1" w14:textId="7D34068F" w:rsidR="008F5F6C" w:rsidRPr="000A7F56" w:rsidRDefault="008F5F6C" w:rsidP="00761DCD">
      <w:pPr>
        <w:spacing w:line="360" w:lineRule="auto"/>
        <w:rPr>
          <w:rFonts w:ascii="Times New Roman" w:eastAsiaTheme="minorEastAsia" w:hAnsi="Times New Roman"/>
          <w:sz w:val="24"/>
          <w:szCs w:val="24"/>
          <w:lang w:val="ru-RU"/>
        </w:rPr>
      </w:pPr>
    </w:p>
    <w:p w14:paraId="4396434C" w14:textId="09B3EFA2" w:rsidR="00E53751" w:rsidRPr="000A7F56" w:rsidRDefault="00E53751" w:rsidP="00E53751">
      <w:pPr>
        <w:pStyle w:val="ConsPlusNormal"/>
        <w:jc w:val="right"/>
        <w:outlineLvl w:val="1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lastRenderedPageBreak/>
        <w:t xml:space="preserve">Приложение </w:t>
      </w:r>
      <w:r w:rsidR="00761DCD" w:rsidRPr="000A7F5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="00761DCD" w:rsidRPr="000A7F56">
        <w:rPr>
          <w:rFonts w:ascii="Times New Roman" w:hAnsi="Times New Roman" w:cs="Times New Roman"/>
          <w:lang w:val="ru-RU"/>
        </w:rPr>
        <w:t xml:space="preserve">№ </w:t>
      </w:r>
      <w:r w:rsidRPr="000A7F56">
        <w:rPr>
          <w:rFonts w:ascii="Times New Roman" w:hAnsi="Times New Roman" w:cs="Times New Roman"/>
          <w:lang w:val="ru-RU"/>
        </w:rPr>
        <w:t>1</w:t>
      </w:r>
    </w:p>
    <w:p w14:paraId="3C5CB5FC" w14:textId="77777777" w:rsidR="005C400C" w:rsidRPr="000A7F56" w:rsidRDefault="005C400C" w:rsidP="005C400C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4BBE5744" w14:textId="53D143B6" w:rsidR="005C400C" w:rsidRPr="000A7F56" w:rsidRDefault="005C400C" w:rsidP="005C400C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инвентаризации </w:t>
      </w:r>
      <w:r w:rsidR="000A7F56" w:rsidRPr="000A7F56">
        <w:rPr>
          <w:rFonts w:ascii="Times New Roman" w:hAnsi="Times New Roman" w:cs="Times New Roman"/>
          <w:lang w:val="ru-RU"/>
        </w:rPr>
        <w:t>государственного имущества</w:t>
      </w:r>
    </w:p>
    <w:p w14:paraId="2BE69702" w14:textId="39655831" w:rsidR="00E53751" w:rsidRPr="000A7F56" w:rsidRDefault="005C400C" w:rsidP="000A7F56">
      <w:pPr>
        <w:pStyle w:val="ConsPlusNormal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</w:t>
      </w:r>
      <w:r w:rsidRPr="000A7F56">
        <w:rPr>
          <w:rFonts w:ascii="Times New Roman" w:hAnsi="Times New Roman" w:cs="Times New Roman"/>
          <w:lang w:val="ru-RU"/>
        </w:rPr>
        <w:tab/>
      </w:r>
      <w:r w:rsidRPr="000A7F56">
        <w:rPr>
          <w:rFonts w:ascii="Times New Roman" w:hAnsi="Times New Roman" w:cs="Times New Roman"/>
          <w:lang w:val="ru-RU"/>
        </w:rPr>
        <w:tab/>
      </w:r>
      <w:r w:rsidRPr="000A7F56">
        <w:rPr>
          <w:rFonts w:ascii="Times New Roman" w:hAnsi="Times New Roman" w:cs="Times New Roman"/>
          <w:lang w:val="ru-RU"/>
        </w:rPr>
        <w:tab/>
      </w:r>
      <w:r w:rsidRPr="000A7F56">
        <w:rPr>
          <w:rFonts w:ascii="Times New Roman" w:hAnsi="Times New Roman" w:cs="Times New Roman"/>
          <w:lang w:val="ru-RU"/>
        </w:rPr>
        <w:tab/>
      </w:r>
      <w:r w:rsidRPr="000A7F56">
        <w:rPr>
          <w:rFonts w:ascii="Times New Roman" w:hAnsi="Times New Roman" w:cs="Times New Roman"/>
          <w:lang w:val="ru-RU"/>
        </w:rPr>
        <w:tab/>
      </w:r>
      <w:r w:rsidRPr="000A7F56">
        <w:rPr>
          <w:rFonts w:ascii="Times New Roman" w:hAnsi="Times New Roman" w:cs="Times New Roman"/>
          <w:lang w:val="ru-RU"/>
        </w:rPr>
        <w:tab/>
      </w:r>
    </w:p>
    <w:p w14:paraId="7FF527FD" w14:textId="77777777" w:rsidR="000A7F56" w:rsidRPr="000A7F56" w:rsidRDefault="000A7F56" w:rsidP="000A7F56">
      <w:pPr>
        <w:pStyle w:val="ConsPlusNormal"/>
        <w:jc w:val="both"/>
        <w:rPr>
          <w:rFonts w:ascii="Times New Roman" w:hAnsi="Times New Roman" w:cs="Times New Roman"/>
          <w:lang w:val="ru-RU"/>
        </w:rPr>
      </w:pPr>
    </w:p>
    <w:p w14:paraId="483BFE6B" w14:textId="77777777" w:rsidR="00E53751" w:rsidRPr="000A7F56" w:rsidRDefault="00E53751" w:rsidP="00E5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ПРИКАЗ </w:t>
      </w:r>
      <w:r w:rsidRPr="000A7F56">
        <w:rPr>
          <w:rFonts w:ascii="Times New Roman" w:hAnsi="Times New Roman" w:cs="Times New Roman"/>
          <w:b/>
          <w:sz w:val="24"/>
          <w:szCs w:val="24"/>
        </w:rPr>
        <w:t>N</w:t>
      </w: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</w:t>
      </w:r>
    </w:p>
    <w:p w14:paraId="409C3A48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74B180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CA5111" w14:textId="63B4FDC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по _______________________________________</w:t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  <w:t>_____________________________________________________</w:t>
      </w:r>
    </w:p>
    <w:p w14:paraId="2B94E3A7" w14:textId="77777777" w:rsidR="00E53751" w:rsidRPr="000A7F56" w:rsidRDefault="00E53751" w:rsidP="00E53751">
      <w:pPr>
        <w:pStyle w:val="ConsPlusNonformat"/>
        <w:jc w:val="center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(наименование организации)</w:t>
      </w:r>
    </w:p>
    <w:p w14:paraId="09EE356B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28402BF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от "____" ___________________ 20    г.</w:t>
      </w:r>
    </w:p>
    <w:p w14:paraId="6D6A07B1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7B5F4E2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Для проведения инвентаризации </w:t>
      </w:r>
      <w:proofErr w:type="gramStart"/>
      <w:r w:rsidRPr="000A7F56">
        <w:rPr>
          <w:rFonts w:ascii="Times New Roman" w:hAnsi="Times New Roman" w:cs="Times New Roman"/>
          <w:lang w:val="ru-RU"/>
        </w:rPr>
        <w:t>в</w:t>
      </w:r>
      <w:proofErr w:type="gramEnd"/>
      <w:r w:rsidRPr="000A7F56">
        <w:rPr>
          <w:rFonts w:ascii="Times New Roman" w:hAnsi="Times New Roman" w:cs="Times New Roman"/>
          <w:lang w:val="ru-RU"/>
        </w:rPr>
        <w:t xml:space="preserve"> ________________________________________________________________</w:t>
      </w:r>
    </w:p>
    <w:p w14:paraId="3A804503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65E465CB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назначается инвентаризационная  комиссия в составе:</w:t>
      </w:r>
    </w:p>
    <w:p w14:paraId="0622178F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64EE7142" w14:textId="4BB9AE01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1. Председатель (должность, фамилия, имя, отчество) ________</w:t>
      </w:r>
      <w:r w:rsidR="00761DCD" w:rsidRPr="000A7F56">
        <w:rPr>
          <w:rFonts w:ascii="Times New Roman" w:hAnsi="Times New Roman" w:cs="Times New Roman"/>
          <w:lang w:val="ru-RU"/>
        </w:rPr>
        <w:t>___</w:t>
      </w:r>
      <w:r w:rsidRPr="000A7F56">
        <w:rPr>
          <w:rFonts w:ascii="Times New Roman" w:hAnsi="Times New Roman" w:cs="Times New Roman"/>
          <w:lang w:val="ru-RU"/>
        </w:rPr>
        <w:t>________________________________</w:t>
      </w:r>
    </w:p>
    <w:p w14:paraId="2A7BE68A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6E4815BF" w14:textId="078769A8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</w:t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  <w:t>______________________________________________</w:t>
      </w:r>
    </w:p>
    <w:p w14:paraId="5E772384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B9A64C9" w14:textId="7E4C2F26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2. Члены комиссии (должность, фамилия, имя, отчество) ___________________________</w:t>
      </w:r>
      <w:r w:rsidR="00761DCD" w:rsidRPr="000A7F56">
        <w:rPr>
          <w:rFonts w:ascii="Times New Roman" w:hAnsi="Times New Roman" w:cs="Times New Roman"/>
          <w:lang w:val="ru-RU"/>
        </w:rPr>
        <w:softHyphen/>
      </w:r>
      <w:r w:rsidR="00761DCD" w:rsidRPr="000A7F56">
        <w:rPr>
          <w:rFonts w:ascii="Times New Roman" w:hAnsi="Times New Roman" w:cs="Times New Roman"/>
          <w:lang w:val="ru-RU"/>
        </w:rPr>
        <w:softHyphen/>
      </w:r>
      <w:r w:rsidR="00761DCD" w:rsidRPr="000A7F56">
        <w:rPr>
          <w:rFonts w:ascii="Times New Roman" w:hAnsi="Times New Roman" w:cs="Times New Roman"/>
          <w:lang w:val="ru-RU"/>
        </w:rPr>
        <w:softHyphen/>
      </w:r>
      <w:r w:rsidR="00761DCD" w:rsidRPr="000A7F56">
        <w:rPr>
          <w:rFonts w:ascii="Times New Roman" w:hAnsi="Times New Roman" w:cs="Times New Roman"/>
          <w:lang w:val="ru-RU"/>
        </w:rPr>
        <w:softHyphen/>
      </w:r>
      <w:r w:rsidR="00761DCD" w:rsidRPr="000A7F56">
        <w:rPr>
          <w:rFonts w:ascii="Times New Roman" w:hAnsi="Times New Roman" w:cs="Times New Roman"/>
          <w:lang w:val="ru-RU"/>
        </w:rPr>
        <w:softHyphen/>
      </w:r>
      <w:r w:rsidR="00761DCD" w:rsidRPr="000A7F56">
        <w:rPr>
          <w:rFonts w:ascii="Times New Roman" w:hAnsi="Times New Roman" w:cs="Times New Roman"/>
          <w:lang w:val="ru-RU"/>
        </w:rPr>
        <w:softHyphen/>
        <w:t>____</w:t>
      </w:r>
      <w:r w:rsidRPr="000A7F56">
        <w:rPr>
          <w:rFonts w:ascii="Times New Roman" w:hAnsi="Times New Roman" w:cs="Times New Roman"/>
          <w:lang w:val="ru-RU"/>
        </w:rPr>
        <w:t>_________</w:t>
      </w:r>
    </w:p>
    <w:p w14:paraId="0D1920BB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80951C5" w14:textId="7B7E962C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____________________________________________________________________________________________</w:t>
      </w:r>
    </w:p>
    <w:p w14:paraId="3892B002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6E771477" w14:textId="10B5A272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подлежат _______________________________________________________________________</w:t>
      </w:r>
    </w:p>
    <w:p w14:paraId="69590DF7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                                                       (имущество и финансовые обязательства)</w:t>
      </w:r>
    </w:p>
    <w:p w14:paraId="1879BCC9" w14:textId="6B0CB242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_____________________________________________________________________________________________</w:t>
      </w:r>
    </w:p>
    <w:p w14:paraId="114C2EC2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32AA83BF" w14:textId="56B260C4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______________________________________________________________________________________________</w:t>
      </w:r>
    </w:p>
    <w:p w14:paraId="528D03DD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06DA0816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7574DC73" w14:textId="392FB903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инвентаризации приступить __________________________________</w:t>
      </w:r>
      <w:r w:rsidR="00761DCD" w:rsidRPr="000A7F56">
        <w:rPr>
          <w:rFonts w:ascii="Times New Roman" w:hAnsi="Times New Roman" w:cs="Times New Roman"/>
          <w:lang w:val="ru-RU"/>
        </w:rPr>
        <w:t>_______</w:t>
      </w:r>
      <w:r w:rsidRPr="000A7F56">
        <w:rPr>
          <w:rFonts w:ascii="Times New Roman" w:hAnsi="Times New Roman" w:cs="Times New Roman"/>
          <w:lang w:val="ru-RU"/>
        </w:rPr>
        <w:t>__</w:t>
      </w:r>
    </w:p>
    <w:p w14:paraId="1F3A2B47" w14:textId="77777777" w:rsidR="00E53751" w:rsidRPr="000A7F56" w:rsidRDefault="00E53751" w:rsidP="00E53751">
      <w:pPr>
        <w:pStyle w:val="ConsPlusNonforma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                                                                (дата)</w:t>
      </w:r>
    </w:p>
    <w:p w14:paraId="159B143E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 окончить ___________________________________________________</w:t>
      </w:r>
      <w:r w:rsidRPr="000A7F56">
        <w:rPr>
          <w:rFonts w:ascii="Times New Roman" w:hAnsi="Times New Roman" w:cs="Times New Roman"/>
          <w:lang w:val="ru-RU"/>
        </w:rPr>
        <w:softHyphen/>
        <w:t>________</w:t>
      </w:r>
    </w:p>
    <w:p w14:paraId="79645301" w14:textId="77777777" w:rsidR="00E53751" w:rsidRPr="000A7F56" w:rsidRDefault="00E53751" w:rsidP="00E53751">
      <w:pPr>
        <w:pStyle w:val="ConsPlusNonforma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                                                                (дата)</w:t>
      </w:r>
    </w:p>
    <w:p w14:paraId="18D14E51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30B64421" w14:textId="59307605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Цель инвентаризации  ___________________________________________________________________________</w:t>
      </w:r>
    </w:p>
    <w:p w14:paraId="5B60837F" w14:textId="77777777" w:rsidR="00E53751" w:rsidRPr="000A7F56" w:rsidRDefault="00E53751" w:rsidP="00E5375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</w:t>
      </w:r>
      <w:proofErr w:type="gramStart"/>
      <w:r w:rsidRPr="000A7F56">
        <w:rPr>
          <w:rFonts w:ascii="Times New Roman" w:hAnsi="Times New Roman"/>
          <w:sz w:val="20"/>
          <w:szCs w:val="20"/>
          <w:lang w:val="ru-RU"/>
        </w:rPr>
        <w:t>(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подтверждение остатков, увольнение или смена МОЛ, </w:t>
      </w:r>
      <w:proofErr w:type="gramEnd"/>
    </w:p>
    <w:p w14:paraId="20A1935A" w14:textId="5517E5B6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______________________________________________________________________________________________</w:t>
      </w:r>
    </w:p>
    <w:p w14:paraId="719EB2F7" w14:textId="77777777" w:rsidR="00E53751" w:rsidRPr="000A7F56" w:rsidRDefault="00E53751" w:rsidP="00E53751">
      <w:pPr>
        <w:pStyle w:val="ConsPlusNonformat"/>
        <w:jc w:val="center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eastAsia="Times New Roman" w:hAnsi="Times New Roman" w:cs="Times New Roman"/>
          <w:lang w:val="ru-RU"/>
        </w:rPr>
        <w:t>выявление хищений,</w:t>
      </w:r>
      <w:r w:rsidRPr="000A7F56">
        <w:rPr>
          <w:rFonts w:ascii="Times New Roman" w:hAnsi="Times New Roman" w:cs="Times New Roman"/>
          <w:lang w:val="ru-RU"/>
        </w:rPr>
        <w:t xml:space="preserve"> переоценка, др</w:t>
      </w:r>
      <w:proofErr w:type="gramStart"/>
      <w:r w:rsidRPr="000A7F56">
        <w:rPr>
          <w:rFonts w:ascii="Times New Roman" w:hAnsi="Times New Roman" w:cs="Times New Roman"/>
          <w:lang w:val="ru-RU"/>
        </w:rPr>
        <w:t>..)</w:t>
      </w:r>
      <w:proofErr w:type="gramEnd"/>
    </w:p>
    <w:p w14:paraId="7044B4AC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6D42FEF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Материалы по инвентаризации сдать в бухгалтерию ________________</w:t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  <w:t>___________________________</w:t>
      </w:r>
    </w:p>
    <w:p w14:paraId="653FAAA1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5681D547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 не позднее _____________________ 20   г.</w:t>
      </w:r>
    </w:p>
    <w:p w14:paraId="4DDFE91F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21FF2C6C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5557DCC3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Руководитель организации </w:t>
      </w:r>
    </w:p>
    <w:p w14:paraId="26BD0127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3BE2069E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М.П.</w:t>
      </w:r>
    </w:p>
    <w:p w14:paraId="69249FE1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3D167BB1" w14:textId="77777777" w:rsidR="00E53751" w:rsidRPr="000A7F56" w:rsidRDefault="00E53751" w:rsidP="00E53751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AA5933B" w14:textId="77777777" w:rsidR="00A11317" w:rsidRPr="000A7F56" w:rsidRDefault="00A11317" w:rsidP="00C85719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5D0E119A" w14:textId="77777777" w:rsidR="00A11317" w:rsidRPr="000A7F56" w:rsidRDefault="00A11317" w:rsidP="00C85719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7FC6329C" w14:textId="77777777" w:rsidR="00A11317" w:rsidRPr="000A7F56" w:rsidRDefault="00A11317" w:rsidP="00C85719">
      <w:pPr>
        <w:pStyle w:val="ConsPlusNonformat"/>
        <w:jc w:val="both"/>
        <w:rPr>
          <w:rFonts w:ascii="Times New Roman" w:hAnsi="Times New Roman" w:cs="Times New Roman"/>
          <w:lang w:val="ru-RU"/>
        </w:rPr>
        <w:sectPr w:rsidR="00A11317" w:rsidRPr="000A7F56" w:rsidSect="00464C7E">
          <w:footerReference w:type="default" r:id="rId7"/>
          <w:pgSz w:w="11906" w:h="16838" w:code="9"/>
          <w:pgMar w:top="1134" w:right="851" w:bottom="1134" w:left="1588" w:header="709" w:footer="709" w:gutter="0"/>
          <w:cols w:space="708"/>
          <w:docGrid w:linePitch="360"/>
        </w:sectPr>
      </w:pPr>
    </w:p>
    <w:p w14:paraId="71907990" w14:textId="732B5F55" w:rsidR="00A11317" w:rsidRPr="000A7F56" w:rsidRDefault="00A11317" w:rsidP="00A11317">
      <w:pPr>
        <w:pStyle w:val="ConsPlusNormal"/>
        <w:jc w:val="right"/>
        <w:outlineLvl w:val="1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lastRenderedPageBreak/>
        <w:t xml:space="preserve">Приложение </w:t>
      </w:r>
      <w:r w:rsidR="00761DCD" w:rsidRPr="000A7F5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="00761DCD" w:rsidRPr="000A7F56">
        <w:rPr>
          <w:rFonts w:ascii="Times New Roman" w:hAnsi="Times New Roman" w:cs="Times New Roman"/>
          <w:lang w:val="ru-RU"/>
        </w:rPr>
        <w:t xml:space="preserve">№ </w:t>
      </w:r>
      <w:r w:rsidRPr="000A7F56">
        <w:rPr>
          <w:rFonts w:ascii="Times New Roman" w:hAnsi="Times New Roman" w:cs="Times New Roman"/>
          <w:lang w:val="ru-RU"/>
        </w:rPr>
        <w:t>2</w:t>
      </w:r>
    </w:p>
    <w:p w14:paraId="48CAD7EB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28CA3773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3E59E33A" w14:textId="77777777" w:rsidR="00A11317" w:rsidRPr="000A7F56" w:rsidRDefault="00A11317" w:rsidP="00135944">
      <w:pPr>
        <w:pStyle w:val="ConsPlusNormal"/>
        <w:jc w:val="both"/>
        <w:rPr>
          <w:rFonts w:ascii="Times New Roman" w:hAnsi="Times New Roman" w:cs="Times New Roman"/>
          <w:lang w:val="ru-RU"/>
        </w:rPr>
      </w:pPr>
    </w:p>
    <w:tbl>
      <w:tblPr>
        <w:tblW w:w="164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588"/>
        <w:gridCol w:w="992"/>
        <w:gridCol w:w="567"/>
        <w:gridCol w:w="851"/>
        <w:gridCol w:w="1275"/>
        <w:gridCol w:w="1134"/>
        <w:gridCol w:w="851"/>
        <w:gridCol w:w="709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709"/>
        <w:gridCol w:w="567"/>
        <w:gridCol w:w="850"/>
        <w:gridCol w:w="567"/>
      </w:tblGrid>
      <w:tr w:rsidR="00961943" w:rsidRPr="000A7F56" w14:paraId="6672CBB4" w14:textId="77777777" w:rsidTr="001E641C"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F746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BAE" w14:textId="77777777" w:rsidR="00A11317" w:rsidRPr="000A7F56" w:rsidRDefault="00A11317" w:rsidP="00A11317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 xml:space="preserve">Наименование </w:t>
            </w:r>
            <w:proofErr w:type="spellStart"/>
            <w:proofErr w:type="gramStart"/>
            <w:r w:rsidRPr="000A7F56">
              <w:rPr>
                <w:rFonts w:ascii="Times New Roman" w:hAnsi="Times New Roman" w:cs="Times New Roman"/>
                <w:lang w:val="ru-RU"/>
              </w:rPr>
              <w:t>инвентаризи</w:t>
            </w:r>
            <w:proofErr w:type="spellEnd"/>
            <w:r w:rsidR="00891F0F" w:rsidRPr="000A7F56">
              <w:rPr>
                <w:rFonts w:ascii="Times New Roman" w:hAnsi="Times New Roman" w:cs="Times New Roman"/>
              </w:rPr>
              <w:t>-</w:t>
            </w:r>
            <w:proofErr w:type="spellStart"/>
            <w:r w:rsidRPr="000A7F56">
              <w:rPr>
                <w:rFonts w:ascii="Times New Roman" w:hAnsi="Times New Roman" w:cs="Times New Roman"/>
                <w:lang w:val="ru-RU"/>
              </w:rPr>
              <w:t>руемой</w:t>
            </w:r>
            <w:proofErr w:type="spellEnd"/>
            <w:proofErr w:type="gramEnd"/>
            <w:r w:rsidRPr="000A7F56">
              <w:rPr>
                <w:rFonts w:ascii="Times New Roman" w:hAnsi="Times New Roman" w:cs="Times New Roman"/>
                <w:lang w:val="ru-RU"/>
              </w:rPr>
              <w:t xml:space="preserve">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558" w14:textId="652C4880" w:rsidR="00A11317" w:rsidRPr="000A7F56" w:rsidRDefault="00A11317" w:rsidP="00060C09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Фамилии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МОЛ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D05C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Приказ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2685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Состав инвентаризационной комиссии (фамилии председателя и членов комиссии)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8F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hAnsi="Times New Roman" w:cs="Times New Roman"/>
                <w:lang w:val="ru-RU"/>
              </w:rPr>
              <w:t>Распис</w:t>
            </w:r>
            <w:proofErr w:type="spellEnd"/>
            <w:r w:rsidRPr="000A7F56">
              <w:rPr>
                <w:rFonts w:ascii="Times New Roman" w:hAnsi="Times New Roman" w:cs="Times New Roman"/>
                <w:lang w:val="ru-RU"/>
              </w:rPr>
              <w:t>-</w:t>
            </w:r>
          </w:p>
          <w:p w14:paraId="3DC1F21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ка в получении приказа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17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инвентаризируемого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имущества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8AA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Начало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инвентаризации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  <w:r w:rsidRPr="000A7F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FF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Окончание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инвентаризации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  <w:r w:rsidRPr="000A7F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F89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Отметка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результатах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инвентаризации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A739FB" w14:textId="77777777" w:rsidR="00A11317" w:rsidRPr="000A7F56" w:rsidRDefault="00A11317" w:rsidP="00891F0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утверждения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результатов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руководством</w:t>
            </w:r>
            <w:proofErr w:type="spellEnd"/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6E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Дата принятия мер по недостаче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D3D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Отметка</w:t>
            </w:r>
            <w:proofErr w:type="spellEnd"/>
          </w:p>
        </w:tc>
      </w:tr>
      <w:tr w:rsidR="00961943" w:rsidRPr="000A7F56" w14:paraId="6ED85835" w14:textId="77777777" w:rsidTr="001E641C">
        <w:trPr>
          <w:trHeight w:val="23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359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39F2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FDF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86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46F6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2E47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0447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14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462B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D9E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F2C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предварительный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результат</w:t>
            </w:r>
            <w:proofErr w:type="spellEnd"/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8D1C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окончательный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результат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174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05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CF3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495891D0" w14:textId="77777777" w:rsidTr="001E641C">
        <w:trPr>
          <w:trHeight w:val="23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29A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6C4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1E6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C5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CD7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4B0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A2F2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40B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DE393" w14:textId="77777777" w:rsidR="00A11317" w:rsidRPr="000A7F56" w:rsidRDefault="00A11317" w:rsidP="00A113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согласно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приказу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C0667B" w14:textId="77777777" w:rsidR="00A11317" w:rsidRPr="000A7F56" w:rsidRDefault="00A11317" w:rsidP="00A113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фактически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283BB4" w14:textId="77777777" w:rsidR="00A11317" w:rsidRPr="000A7F56" w:rsidRDefault="00A11317" w:rsidP="00A113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согласно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приказу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712A7" w14:textId="77777777" w:rsidR="00A11317" w:rsidRPr="000A7F56" w:rsidRDefault="00A11317" w:rsidP="00A113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фактически</w:t>
            </w:r>
            <w:proofErr w:type="spellEnd"/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539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3A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AE26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56A64C" w14:textId="77777777" w:rsidR="00A11317" w:rsidRPr="000A7F56" w:rsidRDefault="00A11317" w:rsidP="00891F0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погашение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недостачи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3677D1" w14:textId="77777777" w:rsidR="00A11317" w:rsidRPr="000A7F56" w:rsidRDefault="00A11317" w:rsidP="00891F0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передача дела в следственные органы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E55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61943" w:rsidRPr="000A7F56" w14:paraId="202549C3" w14:textId="77777777" w:rsidTr="001E641C"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B7B8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1E9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8FB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E03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10F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097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929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E98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238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1B4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B8B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593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3FC3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33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E7A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C6B4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ACB4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98A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7D29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4232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63DECB8B" w14:textId="77777777" w:rsidTr="001E641C">
        <w:trPr>
          <w:cantSplit/>
          <w:trHeight w:val="1383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043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2CAF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750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1E13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BF6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1D23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959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008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7AF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9A2E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95E0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90EF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1A96" w14:textId="77777777" w:rsidR="00A11317" w:rsidRPr="000A7F56" w:rsidRDefault="00A11317" w:rsidP="00891F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1AA669" w14:textId="77777777" w:rsidR="00A11317" w:rsidRPr="000A7F56" w:rsidRDefault="00A11317" w:rsidP="00A113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недостача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6EF3A5" w14:textId="77777777" w:rsidR="00A11317" w:rsidRPr="000A7F56" w:rsidRDefault="00A11317" w:rsidP="00A113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излишки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13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B70CE2" w14:textId="77777777" w:rsidR="00A11317" w:rsidRPr="000A7F56" w:rsidRDefault="00A11317" w:rsidP="00891F0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недостача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7609E7" w14:textId="77777777" w:rsidR="00A11317" w:rsidRPr="000A7F56" w:rsidRDefault="00A11317" w:rsidP="00891F0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излишки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A78D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B4B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C36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B1E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19D3D75C" w14:textId="77777777" w:rsidTr="000A7F5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65C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62B8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0AE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20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94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01D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D04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EC2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6B9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1445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6578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499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98E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A5D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A18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B910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315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648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FFA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006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D6BB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186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22</w:t>
            </w:r>
          </w:p>
        </w:tc>
      </w:tr>
      <w:tr w:rsidR="00961943" w:rsidRPr="000A7F56" w14:paraId="1AF78BBA" w14:textId="77777777" w:rsidTr="000A7F5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AA8D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405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D4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C587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01E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ABB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CBBD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967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2CA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F6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F7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3BD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1304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53A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EC6F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07E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504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317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5DEA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B91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702E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91FE" w14:textId="77777777" w:rsidR="00A11317" w:rsidRPr="000A7F56" w:rsidRDefault="00A11317" w:rsidP="00891F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5B818DE" w14:textId="77777777" w:rsidR="00A11317" w:rsidRPr="000A7F56" w:rsidRDefault="00A11317" w:rsidP="003374D6">
      <w:pPr>
        <w:pStyle w:val="ConsPlusNormal"/>
        <w:spacing w:line="360" w:lineRule="auto"/>
        <w:rPr>
          <w:rFonts w:ascii="Times New Roman" w:hAnsi="Times New Roman" w:cs="Times New Roman"/>
        </w:rPr>
      </w:pPr>
    </w:p>
    <w:p w14:paraId="229EBC44" w14:textId="77777777" w:rsidR="00D3319B" w:rsidRPr="000A7F56" w:rsidRDefault="00D3319B" w:rsidP="003374D6">
      <w:pPr>
        <w:pStyle w:val="ConsPlusNormal"/>
        <w:spacing w:line="360" w:lineRule="auto"/>
        <w:rPr>
          <w:rFonts w:ascii="Times New Roman" w:hAnsi="Times New Roman" w:cs="Times New Roman"/>
        </w:rPr>
      </w:pPr>
    </w:p>
    <w:p w14:paraId="3EA93859" w14:textId="77777777" w:rsidR="00D3319B" w:rsidRPr="000A7F56" w:rsidRDefault="00D3319B" w:rsidP="003374D6">
      <w:pPr>
        <w:pStyle w:val="ConsPlusNormal"/>
        <w:spacing w:line="36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961943" w:rsidRPr="000A7F56" w14:paraId="3D8A6D13" w14:textId="77777777" w:rsidTr="00D3319B"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37848" w14:textId="77777777" w:rsidR="00891F0F" w:rsidRPr="000A7F56" w:rsidRDefault="00891F0F" w:rsidP="003374D6">
            <w:pPr>
              <w:pStyle w:val="ConsPlusNormal"/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 xml:space="preserve">Книга </w:t>
            </w:r>
            <w:proofErr w:type="gramStart"/>
            <w:r w:rsidRPr="000A7F56">
              <w:rPr>
                <w:rFonts w:ascii="Times New Roman" w:hAnsi="Times New Roman" w:cs="Times New Roman"/>
                <w:lang w:val="ru-RU"/>
              </w:rPr>
              <w:t>контроля за</w:t>
            </w:r>
            <w:proofErr w:type="gramEnd"/>
            <w:r w:rsidRPr="000A7F56">
              <w:rPr>
                <w:rFonts w:ascii="Times New Roman" w:hAnsi="Times New Roman" w:cs="Times New Roman"/>
                <w:lang w:val="ru-RU"/>
              </w:rPr>
              <w:t xml:space="preserve"> выполнением приказов о проведении инвентаризации</w:t>
            </w:r>
          </w:p>
        </w:tc>
      </w:tr>
      <w:tr w:rsidR="00961943" w:rsidRPr="000A7F56" w14:paraId="1A189938" w14:textId="77777777" w:rsidTr="00D3319B"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2C1" w14:textId="77777777" w:rsidR="00891F0F" w:rsidRPr="000A7F56" w:rsidRDefault="00891F0F" w:rsidP="003374D6">
            <w:pPr>
              <w:pStyle w:val="ConsPlusNormal"/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61943" w:rsidRPr="000A7F56" w14:paraId="5FD2A4FB" w14:textId="77777777" w:rsidTr="00D3319B"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AA82D" w14:textId="77777777" w:rsidR="00891F0F" w:rsidRPr="000A7F56" w:rsidRDefault="00891F0F" w:rsidP="003374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(наименование организации)</w:t>
            </w:r>
          </w:p>
        </w:tc>
      </w:tr>
      <w:tr w:rsidR="00961943" w:rsidRPr="000A7F56" w14:paraId="17E23B91" w14:textId="77777777" w:rsidTr="00D3319B"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14:paraId="2F101AD5" w14:textId="77777777" w:rsidR="00891F0F" w:rsidRPr="000A7F56" w:rsidRDefault="003374D6" w:rsidP="00D3319B">
            <w:pPr>
              <w:pStyle w:val="ConsPlusNormal"/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A7F56">
              <w:rPr>
                <w:rFonts w:ascii="Times New Roman" w:hAnsi="Times New Roman" w:cs="Times New Roman"/>
                <w:lang w:val="ru-RU"/>
              </w:rPr>
              <w:t>Начата</w:t>
            </w:r>
            <w:proofErr w:type="gramEnd"/>
            <w:r w:rsidRPr="000A7F56">
              <w:rPr>
                <w:rFonts w:ascii="Times New Roman" w:hAnsi="Times New Roman" w:cs="Times New Roman"/>
                <w:lang w:val="ru-RU"/>
              </w:rPr>
              <w:t xml:space="preserve"> ______ ______________________________ 20  </w:t>
            </w:r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</w:tc>
      </w:tr>
      <w:tr w:rsidR="00961943" w:rsidRPr="000A7F56" w14:paraId="5FF23D80" w14:textId="77777777" w:rsidTr="00D3319B"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983" w14:textId="77777777" w:rsidR="00891F0F" w:rsidRPr="000A7F56" w:rsidRDefault="003374D6" w:rsidP="003374D6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Окон</w:t>
            </w:r>
            <w:proofErr w:type="spellEnd"/>
            <w:r w:rsidRPr="000A7F56">
              <w:rPr>
                <w:rFonts w:ascii="Times New Roman" w:hAnsi="Times New Roman" w:cs="Times New Roman"/>
                <w:lang w:val="ru-RU"/>
              </w:rPr>
              <w:t>ч</w:t>
            </w:r>
            <w:proofErr w:type="spellStart"/>
            <w:r w:rsidRPr="000A7F56">
              <w:rPr>
                <w:rFonts w:ascii="Times New Roman" w:hAnsi="Times New Roman" w:cs="Times New Roman"/>
              </w:rPr>
              <w:t>ена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 xml:space="preserve"> ______ ___________________________ 20  </w:t>
            </w:r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</w:tc>
      </w:tr>
    </w:tbl>
    <w:p w14:paraId="6B2E3B74" w14:textId="77777777" w:rsidR="00655A68" w:rsidRPr="000A7F56" w:rsidRDefault="00655A68" w:rsidP="003374D6">
      <w:pPr>
        <w:pStyle w:val="ConsPlusNormal"/>
        <w:spacing w:line="360" w:lineRule="auto"/>
        <w:rPr>
          <w:rFonts w:ascii="Times New Roman" w:hAnsi="Times New Roman" w:cs="Times New Roman"/>
        </w:rPr>
        <w:sectPr w:rsidR="00655A68" w:rsidRPr="000A7F56" w:rsidSect="00891F0F">
          <w:pgSz w:w="16838" w:h="11906" w:orient="landscape" w:code="9"/>
          <w:pgMar w:top="1701" w:right="284" w:bottom="1134" w:left="284" w:header="709" w:footer="709" w:gutter="0"/>
          <w:cols w:space="708"/>
          <w:docGrid w:linePitch="360"/>
        </w:sectPr>
      </w:pPr>
    </w:p>
    <w:p w14:paraId="3345A34A" w14:textId="7C38D0CB" w:rsidR="00BE105C" w:rsidRPr="000A7F56" w:rsidRDefault="00BE105C" w:rsidP="00BE105C">
      <w:pPr>
        <w:pStyle w:val="ConsPlusNormal"/>
        <w:jc w:val="right"/>
        <w:outlineLvl w:val="1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lastRenderedPageBreak/>
        <w:t xml:space="preserve">Приложение </w:t>
      </w:r>
      <w:r w:rsidR="00761DCD" w:rsidRPr="000A7F5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="00761DCD" w:rsidRPr="000A7F56">
        <w:rPr>
          <w:rFonts w:ascii="Times New Roman" w:hAnsi="Times New Roman" w:cs="Times New Roman"/>
          <w:lang w:val="ru-RU"/>
        </w:rPr>
        <w:t xml:space="preserve">№ </w:t>
      </w:r>
      <w:r w:rsidR="00C8127F" w:rsidRPr="000A7F56">
        <w:rPr>
          <w:rFonts w:ascii="Times New Roman" w:hAnsi="Times New Roman" w:cs="Times New Roman"/>
        </w:rPr>
        <w:t>3</w:t>
      </w:r>
    </w:p>
    <w:p w14:paraId="35877574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28B1AB60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7813C475" w14:textId="77777777" w:rsidR="00073582" w:rsidRPr="000A7F56" w:rsidRDefault="00073582" w:rsidP="00073582">
      <w:pPr>
        <w:pStyle w:val="ConsPlusNormal"/>
        <w:jc w:val="center"/>
        <w:rPr>
          <w:rFonts w:ascii="Times New Roman" w:hAnsi="Times New Roman" w:cs="Times New Roman"/>
          <w:b/>
          <w:lang w:val="ru-RU"/>
        </w:rPr>
      </w:pPr>
    </w:p>
    <w:p w14:paraId="22709AD6" w14:textId="10B2E8F0" w:rsidR="008B2507" w:rsidRPr="000A7F56" w:rsidRDefault="008B2507" w:rsidP="008B25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>ИНВЕНТАРИЗАЦИОННАЯ ОПИСЬ</w:t>
      </w:r>
    </w:p>
    <w:p w14:paraId="0A1EDD83" w14:textId="6351C702" w:rsidR="008B2507" w:rsidRPr="000A7F56" w:rsidRDefault="008B2507" w:rsidP="008B2507">
      <w:pPr>
        <w:pStyle w:val="ConsPlusNormal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>(СЛИЧИТЕЛЬНАЯ ВЕДОМОСТЬ) N ____</w:t>
      </w:r>
      <w:r w:rsidRPr="000A7F56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</w:p>
    <w:p w14:paraId="7EED22C0" w14:textId="1606755A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bookmarkStart w:id="1" w:name="9eb19"/>
      <w:bookmarkEnd w:id="1"/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        </w:t>
      </w:r>
    </w:p>
    <w:tbl>
      <w:tblPr>
        <w:tblW w:w="9000" w:type="dxa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7"/>
        <w:gridCol w:w="1163"/>
      </w:tblGrid>
      <w:tr w:rsidR="00961943" w:rsidRPr="000A7F56" w14:paraId="17F6D399" w14:textId="77777777" w:rsidTr="00492F33">
        <w:tc>
          <w:tcPr>
            <w:tcW w:w="0" w:type="auto"/>
            <w:vMerge w:val="restar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5B0F51" w14:textId="36DE7726" w:rsidR="00492F33" w:rsidRPr="000A7F56" w:rsidRDefault="008B2507" w:rsidP="008B2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bookmarkStart w:id="2" w:name="63a9e"/>
            <w:bookmarkEnd w:id="2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Форма 401   по ОКУД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на _____________________ ____ г.   дата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>Учреждение (централизованная бухгалтерия) ___________   по ОКПО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</w:r>
            <w:bookmarkStart w:id="3" w:name="6e555"/>
            <w:bookmarkEnd w:id="3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Структурное подразделение ___________________________   по КСП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Материально ответственное лицо_______________________          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678219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>Коды</w:t>
            </w:r>
            <w:proofErr w:type="spellEnd"/>
          </w:p>
        </w:tc>
      </w:tr>
      <w:tr w:rsidR="00961943" w:rsidRPr="000A7F56" w14:paraId="28FA8C09" w14:textId="77777777" w:rsidTr="00492F33">
        <w:tc>
          <w:tcPr>
            <w:tcW w:w="0" w:type="auto"/>
            <w:vMerge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vAlign w:val="center"/>
            <w:hideMark/>
          </w:tcPr>
          <w:p w14:paraId="7320583D" w14:textId="77777777" w:rsidR="008B2507" w:rsidRPr="000A7F56" w:rsidRDefault="008B2507" w:rsidP="00492F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E61D30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 xml:space="preserve"> 0504801</w:t>
            </w:r>
          </w:p>
        </w:tc>
      </w:tr>
      <w:tr w:rsidR="00961943" w:rsidRPr="000A7F56" w14:paraId="06A422B0" w14:textId="77777777" w:rsidTr="00492F33">
        <w:tc>
          <w:tcPr>
            <w:tcW w:w="0" w:type="auto"/>
            <w:vMerge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vAlign w:val="center"/>
            <w:hideMark/>
          </w:tcPr>
          <w:p w14:paraId="2EDB07B1" w14:textId="77777777" w:rsidR="008B2507" w:rsidRPr="000A7F56" w:rsidRDefault="008B2507" w:rsidP="00492F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C2E3A6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61943" w:rsidRPr="000A7F56" w14:paraId="7EBDA22F" w14:textId="77777777" w:rsidTr="00492F33">
        <w:tc>
          <w:tcPr>
            <w:tcW w:w="0" w:type="auto"/>
            <w:vMerge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vAlign w:val="center"/>
            <w:hideMark/>
          </w:tcPr>
          <w:p w14:paraId="61D36312" w14:textId="77777777" w:rsidR="008B2507" w:rsidRPr="000A7F56" w:rsidRDefault="008B2507" w:rsidP="00492F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8C9F08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61943" w:rsidRPr="000A7F56" w14:paraId="735E070C" w14:textId="77777777" w:rsidTr="00492F33">
        <w:tc>
          <w:tcPr>
            <w:tcW w:w="0" w:type="auto"/>
            <w:vMerge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vAlign w:val="center"/>
            <w:hideMark/>
          </w:tcPr>
          <w:p w14:paraId="4C03F2B0" w14:textId="77777777" w:rsidR="008B2507" w:rsidRPr="000A7F56" w:rsidRDefault="008B2507" w:rsidP="00492F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822F51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61943" w:rsidRPr="000A7F56" w14:paraId="161D03F0" w14:textId="77777777" w:rsidTr="00492F33">
        <w:tc>
          <w:tcPr>
            <w:tcW w:w="0" w:type="auto"/>
            <w:vMerge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vAlign w:val="center"/>
            <w:hideMark/>
          </w:tcPr>
          <w:p w14:paraId="79414247" w14:textId="77777777" w:rsidR="008B2507" w:rsidRPr="000A7F56" w:rsidRDefault="008B2507" w:rsidP="00492F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98A5C9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</w:tbl>
    <w:p w14:paraId="722CC196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bookmarkStart w:id="4" w:name="034d9"/>
      <w:bookmarkEnd w:id="4"/>
    </w:p>
    <w:p w14:paraId="3A0B888F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Комиссия в составе _______________________________________________</w:t>
      </w:r>
    </w:p>
    <w:p w14:paraId="6782B388" w14:textId="79AFB33B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     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(должность, фамилия, имя, отчество)</w:t>
      </w:r>
    </w:p>
    <w:p w14:paraId="1C2E6397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__________________________________________________________________</w:t>
      </w:r>
    </w:p>
    <w:p w14:paraId="3AAF6302" w14:textId="647BDF02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          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(должность, фамилия, имя, отчество)</w:t>
      </w:r>
    </w:p>
    <w:p w14:paraId="757624AE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__________________________________________________________________</w:t>
      </w:r>
    </w:p>
    <w:p w14:paraId="506A2910" w14:textId="7F27443D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   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(должность, фамилия, имя, отчество)</w:t>
      </w:r>
    </w:p>
    <w:p w14:paraId="13B61C6A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__________________________________________________________________</w:t>
      </w:r>
    </w:p>
    <w:p w14:paraId="4C6CBA91" w14:textId="2071C34F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bookmarkStart w:id="5" w:name="37dd8"/>
      <w:bookmarkEnd w:id="5"/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          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(должность, фамилия, имя, отчество)</w:t>
      </w:r>
    </w:p>
    <w:p w14:paraId="023E1F07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bookmarkStart w:id="6" w:name="fc685"/>
      <w:bookmarkEnd w:id="6"/>
      <w:r w:rsidRPr="000A7F56">
        <w:rPr>
          <w:rFonts w:ascii="Times New Roman" w:eastAsia="Times New Roman" w:hAnsi="Times New Roman"/>
          <w:sz w:val="18"/>
          <w:szCs w:val="18"/>
          <w:lang w:val="ru-RU"/>
        </w:rPr>
        <w:t>На основании _____________________________________________________</w:t>
      </w:r>
    </w:p>
    <w:p w14:paraId="4DF90EE1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</w:p>
    <w:p w14:paraId="2438F48F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__________________________________________________________________</w:t>
      </w:r>
    </w:p>
    <w:p w14:paraId="0F8DCCDE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</w:p>
    <w:p w14:paraId="380AE174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произвела проверку наличия _______________________________________</w:t>
      </w:r>
    </w:p>
    <w:p w14:paraId="1477DEE8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</w:p>
    <w:p w14:paraId="55AF33DC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Место проверки __________</w:t>
      </w:r>
    </w:p>
    <w:p w14:paraId="3D6566FF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</w:p>
    <w:p w14:paraId="762D29F0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Фамилия, имя, отчество материально ответственного лица ___________</w:t>
      </w:r>
    </w:p>
    <w:p w14:paraId="3DAECC35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</w:p>
    <w:p w14:paraId="75DCD602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                </w:t>
      </w:r>
      <w:proofErr w:type="spellStart"/>
      <w:r w:rsidRPr="000A7F56">
        <w:rPr>
          <w:rFonts w:ascii="Times New Roman" w:eastAsia="Times New Roman" w:hAnsi="Times New Roman"/>
          <w:sz w:val="18"/>
          <w:szCs w:val="18"/>
        </w:rPr>
        <w:t>Заключение</w:t>
      </w:r>
      <w:proofErr w:type="spellEnd"/>
      <w:r w:rsidRPr="000A7F56">
        <w:rPr>
          <w:rFonts w:ascii="Times New Roman" w:eastAsia="Times New Roman" w:hAnsi="Times New Roman"/>
          <w:sz w:val="18"/>
          <w:szCs w:val="18"/>
        </w:rPr>
        <w:t xml:space="preserve"> </w:t>
      </w:r>
      <w:proofErr w:type="spellStart"/>
      <w:r w:rsidRPr="000A7F56">
        <w:rPr>
          <w:rFonts w:ascii="Times New Roman" w:eastAsia="Times New Roman" w:hAnsi="Times New Roman"/>
          <w:sz w:val="18"/>
          <w:szCs w:val="18"/>
        </w:rPr>
        <w:t>руководителя</w:t>
      </w:r>
      <w:proofErr w:type="spellEnd"/>
      <w:r w:rsidRPr="000A7F56">
        <w:rPr>
          <w:rFonts w:ascii="Times New Roman" w:eastAsia="Times New Roman" w:hAnsi="Times New Roman"/>
          <w:sz w:val="18"/>
          <w:szCs w:val="18"/>
        </w:rPr>
        <w:t xml:space="preserve"> </w:t>
      </w:r>
      <w:proofErr w:type="spellStart"/>
      <w:r w:rsidRPr="000A7F56">
        <w:rPr>
          <w:rFonts w:ascii="Times New Roman" w:eastAsia="Times New Roman" w:hAnsi="Times New Roman"/>
          <w:sz w:val="18"/>
          <w:szCs w:val="18"/>
        </w:rPr>
        <w:t>учреждения</w:t>
      </w:r>
      <w:proofErr w:type="spellEnd"/>
    </w:p>
    <w:p w14:paraId="340AF2E1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</w:rPr>
        <w:t>__________________________________________________________________</w:t>
      </w:r>
    </w:p>
    <w:p w14:paraId="231467A6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bookmarkStart w:id="7" w:name="977c5"/>
      <w:bookmarkEnd w:id="7"/>
      <w:r w:rsidRPr="000A7F56">
        <w:rPr>
          <w:rFonts w:ascii="Times New Roman" w:eastAsia="Times New Roman" w:hAnsi="Times New Roman"/>
          <w:sz w:val="18"/>
          <w:szCs w:val="18"/>
        </w:rPr>
        <w:t>__________________________________________________________________</w:t>
      </w:r>
    </w:p>
    <w:p w14:paraId="60D910D6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bookmarkStart w:id="8" w:name="126aa"/>
      <w:bookmarkEnd w:id="8"/>
      <w:r w:rsidRPr="000A7F56">
        <w:rPr>
          <w:rFonts w:ascii="Times New Roman" w:eastAsia="Times New Roman" w:hAnsi="Times New Roman"/>
          <w:sz w:val="18"/>
          <w:szCs w:val="18"/>
        </w:rPr>
        <w:t>__________________________________________________________________</w:t>
      </w:r>
    </w:p>
    <w:p w14:paraId="0267D12A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</w:rPr>
        <w:t>__________________________________________________________________</w:t>
      </w:r>
    </w:p>
    <w:p w14:paraId="63CFEF8E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</w:rPr>
        <w:t>__________________________________________________________________</w:t>
      </w:r>
    </w:p>
    <w:p w14:paraId="3B25F660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</w:rPr>
        <w:t>__________________________________________________________________</w:t>
      </w:r>
    </w:p>
    <w:p w14:paraId="3A699EE9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</w:rPr>
        <w:t xml:space="preserve"> </w:t>
      </w:r>
    </w:p>
    <w:tbl>
      <w:tblPr>
        <w:tblW w:w="9225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"/>
        <w:gridCol w:w="8959"/>
        <w:gridCol w:w="153"/>
      </w:tblGrid>
      <w:tr w:rsidR="008B2507" w:rsidRPr="000A7F56" w14:paraId="1B5A673B" w14:textId="77777777" w:rsidTr="00144D32">
        <w:tc>
          <w:tcPr>
            <w:tcW w:w="459" w:type="dxa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0228EA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bookmarkStart w:id="9" w:name="01ecc"/>
            <w:bookmarkEnd w:id="9"/>
            <w:r w:rsidRPr="000A7F5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84B6F" w14:textId="5456D0A4" w:rsidR="00492F33" w:rsidRPr="000A7F56" w:rsidRDefault="008B2507" w:rsidP="0014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                          Расписка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(оформляется до начала инвентаризации)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К   началу   проведения   инвентаризации   все   документы,</w:t>
            </w:r>
            <w:r w:rsidR="00144D32"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относящиеся к приходу или расходу ценностей, сданы в бухгалтерию</w:t>
            </w:r>
            <w:r w:rsidR="00144D32"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и никаких </w:t>
            </w:r>
            <w:proofErr w:type="spellStart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неоприходованных</w:t>
            </w:r>
            <w:proofErr w:type="spellEnd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или  списанных в расход ценностей  не</w:t>
            </w:r>
            <w:r w:rsidR="00144D32"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имеется.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</w:r>
            <w:bookmarkStart w:id="10" w:name="ef7c7"/>
            <w:bookmarkEnd w:id="10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Материально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>ответственное лицо ____________ __________ _____________________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</w:t>
            </w:r>
            <w:r w:rsidR="00144D32"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          (должность)  (подпись)  (расшифровка подписи)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"______" _____________________ ________ </w:t>
            </w:r>
            <w:proofErr w:type="gramStart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.                      </w:t>
            </w: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br/>
              <w:t xml:space="preserve">                                                                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A2C488" w14:textId="77777777" w:rsidR="00492F33" w:rsidRPr="000A7F56" w:rsidRDefault="008B2507" w:rsidP="004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</w:p>
        </w:tc>
      </w:tr>
    </w:tbl>
    <w:p w14:paraId="76370365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bookmarkStart w:id="11" w:name="84441"/>
      <w:bookmarkEnd w:id="11"/>
    </w:p>
    <w:p w14:paraId="6019C4DF" w14:textId="21825B62" w:rsidR="008B2507" w:rsidRPr="000A7F56" w:rsidRDefault="008B2507" w:rsidP="00144D32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Все  ценности,  поименованные  в  настоящей  инвентаризационной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ведомости,  _____  по  </w:t>
      </w:r>
      <w:r w:rsidRPr="000A7F56">
        <w:rPr>
          <w:rFonts w:ascii="Times New Roman" w:eastAsia="Times New Roman" w:hAnsi="Times New Roman"/>
          <w:sz w:val="18"/>
          <w:szCs w:val="18"/>
        </w:rPr>
        <w:t>N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  _____  комиссией  проверены  в натуре в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моем присутствии и  внесены  в  опись,  в  </w:t>
      </w:r>
      <w:proofErr w:type="gramStart"/>
      <w:r w:rsidRPr="000A7F56">
        <w:rPr>
          <w:rFonts w:ascii="Times New Roman" w:eastAsia="Times New Roman" w:hAnsi="Times New Roman"/>
          <w:sz w:val="18"/>
          <w:szCs w:val="18"/>
          <w:lang w:val="ru-RU"/>
        </w:rPr>
        <w:t>связи</w:t>
      </w:r>
      <w:proofErr w:type="gramEnd"/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с чем претензий к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инвентаризационной  комиссии  не  имею.  Ценности, перечисленные в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описи, находятся на моем ответственном хранении</w:t>
      </w:r>
      <w:r w:rsidR="00144D32"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. </w:t>
      </w:r>
    </w:p>
    <w:p w14:paraId="57A28EBB" w14:textId="20F88915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</w:p>
    <w:p w14:paraId="124A6F1B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Материально         ___________ _________ ______________________</w:t>
      </w:r>
    </w:p>
    <w:p w14:paraId="4C952A1C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>ответственное лицо  (должность) (подпись) (расшифровка подписи)</w:t>
      </w:r>
    </w:p>
    <w:p w14:paraId="117D6312" w14:textId="77777777" w:rsidR="008B2507" w:rsidRPr="000A7F56" w:rsidRDefault="008B2507" w:rsidP="008B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</w:rPr>
      </w:pPr>
      <w:r w:rsidRPr="000A7F56">
        <w:rPr>
          <w:rFonts w:ascii="Times New Roman" w:eastAsia="Times New Roman" w:hAnsi="Times New Roman"/>
          <w:sz w:val="18"/>
          <w:szCs w:val="18"/>
        </w:rPr>
        <w:t>"____" ______________ ______ г</w:t>
      </w:r>
    </w:p>
    <w:p w14:paraId="19DEAF89" w14:textId="5B396557" w:rsidR="00073582" w:rsidRPr="000A7F56" w:rsidRDefault="008B2507" w:rsidP="00AA6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hAnsi="Times New Roman"/>
          <w:b/>
          <w:sz w:val="24"/>
          <w:szCs w:val="24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</w:rPr>
        <w:t xml:space="preserve"> </w:t>
      </w:r>
    </w:p>
    <w:p w14:paraId="418468C3" w14:textId="77777777" w:rsidR="00141D27" w:rsidRPr="000A7F56" w:rsidRDefault="00141D27" w:rsidP="00A11317">
      <w:pPr>
        <w:pStyle w:val="ConsPlusNormal"/>
        <w:rPr>
          <w:rFonts w:ascii="Times New Roman" w:hAnsi="Times New Roman" w:cs="Times New Roman"/>
          <w:lang w:val="ru-RU"/>
        </w:rPr>
        <w:sectPr w:rsidR="00141D27" w:rsidRPr="000A7F56" w:rsidSect="00BE105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15138" w:type="dxa"/>
        <w:tblLook w:val="04A0" w:firstRow="1" w:lastRow="0" w:firstColumn="1" w:lastColumn="0" w:noHBand="0" w:noVBand="1"/>
      </w:tblPr>
      <w:tblGrid>
        <w:gridCol w:w="548"/>
        <w:gridCol w:w="1482"/>
        <w:gridCol w:w="1705"/>
        <w:gridCol w:w="1236"/>
        <w:gridCol w:w="773"/>
        <w:gridCol w:w="1180"/>
        <w:gridCol w:w="815"/>
        <w:gridCol w:w="1180"/>
        <w:gridCol w:w="797"/>
        <w:gridCol w:w="1180"/>
        <w:gridCol w:w="870"/>
        <w:gridCol w:w="1180"/>
        <w:gridCol w:w="864"/>
        <w:gridCol w:w="1328"/>
      </w:tblGrid>
      <w:tr w:rsidR="00961943" w:rsidRPr="000A7F56" w14:paraId="0DBD905D" w14:textId="77777777" w:rsidTr="00AA6D9D">
        <w:tc>
          <w:tcPr>
            <w:tcW w:w="616" w:type="dxa"/>
            <w:vMerge w:val="restart"/>
          </w:tcPr>
          <w:p w14:paraId="52C46A2A" w14:textId="7D8900F5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eastAsia="Times New Roman" w:hAnsi="Times New Roman" w:cs="Times New Roman"/>
              </w:rPr>
              <w:lastRenderedPageBreak/>
              <w:t>N</w:t>
            </w:r>
            <w:r w:rsidRPr="000A7F56">
              <w:rPr>
                <w:rFonts w:ascii="Times New Roman" w:eastAsia="Times New Roman" w:hAnsi="Times New Roman" w:cs="Times New Roman"/>
              </w:rPr>
              <w:br/>
              <w:t>п/п</w:t>
            </w:r>
          </w:p>
        </w:tc>
        <w:tc>
          <w:tcPr>
            <w:tcW w:w="1500" w:type="dxa"/>
            <w:vMerge w:val="restart"/>
          </w:tcPr>
          <w:p w14:paraId="5429A6A5" w14:textId="0BF6AB5F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ценности</w:t>
            </w:r>
            <w:proofErr w:type="spellEnd"/>
          </w:p>
        </w:tc>
        <w:tc>
          <w:tcPr>
            <w:tcW w:w="1556" w:type="dxa"/>
            <w:vMerge w:val="restart"/>
          </w:tcPr>
          <w:p w14:paraId="5CEAFC87" w14:textId="11191270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Номенклатурный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или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инвентарный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номер</w:t>
            </w:r>
            <w:proofErr w:type="spellEnd"/>
          </w:p>
        </w:tc>
        <w:tc>
          <w:tcPr>
            <w:tcW w:w="1371" w:type="dxa"/>
            <w:vMerge w:val="restart"/>
          </w:tcPr>
          <w:p w14:paraId="3DE6B929" w14:textId="09E50BA3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Единица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измерения</w:t>
            </w:r>
            <w:proofErr w:type="spellEnd"/>
          </w:p>
        </w:tc>
        <w:tc>
          <w:tcPr>
            <w:tcW w:w="858" w:type="dxa"/>
            <w:vMerge w:val="restart"/>
          </w:tcPr>
          <w:p w14:paraId="575A25DF" w14:textId="32FC217D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Цена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>,</w:t>
            </w:r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918" w:type="dxa"/>
            <w:gridSpan w:val="2"/>
          </w:tcPr>
          <w:p w14:paraId="386BBCE5" w14:textId="0F8FBD34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Фактическое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br/>
              <w:t xml:space="preserve">    </w:t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наличие</w:t>
            </w:r>
            <w:proofErr w:type="spellEnd"/>
          </w:p>
        </w:tc>
        <w:tc>
          <w:tcPr>
            <w:tcW w:w="1875" w:type="dxa"/>
            <w:gridSpan w:val="2"/>
          </w:tcPr>
          <w:p w14:paraId="183A71B7" w14:textId="169E41E8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данным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бухгалтерского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 xml:space="preserve"> </w:t>
            </w:r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учета</w:t>
            </w:r>
            <w:proofErr w:type="spellEnd"/>
          </w:p>
        </w:tc>
        <w:tc>
          <w:tcPr>
            <w:tcW w:w="4057" w:type="dxa"/>
            <w:gridSpan w:val="4"/>
          </w:tcPr>
          <w:p w14:paraId="152928C3" w14:textId="2D6893B8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Результаты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инвентаризаций</w:t>
            </w:r>
            <w:proofErr w:type="spellEnd"/>
          </w:p>
        </w:tc>
        <w:tc>
          <w:tcPr>
            <w:tcW w:w="1387" w:type="dxa"/>
            <w:vMerge w:val="restart"/>
          </w:tcPr>
          <w:p w14:paraId="670D8BEA" w14:textId="4239DA4B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Примечание</w:t>
            </w:r>
            <w:proofErr w:type="spellEnd"/>
          </w:p>
        </w:tc>
      </w:tr>
      <w:tr w:rsidR="00961943" w:rsidRPr="000A7F56" w14:paraId="2367BA76" w14:textId="77777777" w:rsidTr="00AA6D9D">
        <w:tc>
          <w:tcPr>
            <w:tcW w:w="616" w:type="dxa"/>
            <w:vMerge/>
            <w:vAlign w:val="center"/>
          </w:tcPr>
          <w:p w14:paraId="77BD64FF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00" w:type="dxa"/>
            <w:vMerge/>
            <w:vAlign w:val="center"/>
          </w:tcPr>
          <w:p w14:paraId="37D86FCA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6" w:type="dxa"/>
            <w:vMerge/>
            <w:vAlign w:val="center"/>
          </w:tcPr>
          <w:p w14:paraId="05457A78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71" w:type="dxa"/>
            <w:vMerge/>
            <w:vAlign w:val="center"/>
          </w:tcPr>
          <w:p w14:paraId="5577F827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" w:type="dxa"/>
            <w:vMerge/>
            <w:vAlign w:val="center"/>
          </w:tcPr>
          <w:p w14:paraId="7677D099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4" w:type="dxa"/>
            <w:vMerge w:val="restart"/>
          </w:tcPr>
          <w:p w14:paraId="19B1FE86" w14:textId="6EAA9E66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834" w:type="dxa"/>
            <w:vMerge w:val="restart"/>
          </w:tcPr>
          <w:p w14:paraId="6D8A7504" w14:textId="228B9EC6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>,</w:t>
            </w:r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084" w:type="dxa"/>
            <w:vMerge w:val="restart"/>
          </w:tcPr>
          <w:p w14:paraId="14FD0DAA" w14:textId="62922CF8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791" w:type="dxa"/>
            <w:vMerge w:val="restart"/>
          </w:tcPr>
          <w:p w14:paraId="73B808D2" w14:textId="1CD40568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>,</w:t>
            </w:r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сом</w:t>
            </w:r>
            <w:proofErr w:type="spellEnd"/>
          </w:p>
        </w:tc>
        <w:tc>
          <w:tcPr>
            <w:tcW w:w="2035" w:type="dxa"/>
            <w:gridSpan w:val="2"/>
          </w:tcPr>
          <w:p w14:paraId="0E075671" w14:textId="026A4776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недостача</w:t>
            </w:r>
            <w:proofErr w:type="spellEnd"/>
          </w:p>
        </w:tc>
        <w:tc>
          <w:tcPr>
            <w:tcW w:w="2022" w:type="dxa"/>
            <w:gridSpan w:val="2"/>
          </w:tcPr>
          <w:p w14:paraId="76374F8E" w14:textId="03A5D2F5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излишки</w:t>
            </w:r>
            <w:proofErr w:type="spellEnd"/>
          </w:p>
        </w:tc>
        <w:tc>
          <w:tcPr>
            <w:tcW w:w="1387" w:type="dxa"/>
            <w:vMerge/>
          </w:tcPr>
          <w:p w14:paraId="42F3F0BF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61943" w:rsidRPr="000A7F56" w14:paraId="204A7B2B" w14:textId="77777777" w:rsidTr="00AA6D9D">
        <w:tc>
          <w:tcPr>
            <w:tcW w:w="616" w:type="dxa"/>
            <w:vMerge/>
          </w:tcPr>
          <w:p w14:paraId="0A6EC54A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00" w:type="dxa"/>
            <w:vMerge/>
          </w:tcPr>
          <w:p w14:paraId="56937043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6" w:type="dxa"/>
            <w:vMerge/>
          </w:tcPr>
          <w:p w14:paraId="7146A602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71" w:type="dxa"/>
            <w:vMerge/>
          </w:tcPr>
          <w:p w14:paraId="3E5B9B9B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" w:type="dxa"/>
            <w:vMerge/>
          </w:tcPr>
          <w:p w14:paraId="5B6D4CF8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4" w:type="dxa"/>
            <w:vMerge/>
          </w:tcPr>
          <w:p w14:paraId="0B2EA0C3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4" w:type="dxa"/>
            <w:vMerge/>
          </w:tcPr>
          <w:p w14:paraId="16DA0414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4" w:type="dxa"/>
            <w:vMerge/>
          </w:tcPr>
          <w:p w14:paraId="44DB1F53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1" w:type="dxa"/>
            <w:vMerge/>
          </w:tcPr>
          <w:p w14:paraId="254D8580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4" w:type="dxa"/>
          </w:tcPr>
          <w:p w14:paraId="076EB750" w14:textId="33B70A4F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951" w:type="dxa"/>
          </w:tcPr>
          <w:p w14:paraId="2A074AE1" w14:textId="10134162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>,</w:t>
            </w:r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084" w:type="dxa"/>
          </w:tcPr>
          <w:p w14:paraId="6890F325" w14:textId="502EDD30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938" w:type="dxa"/>
          </w:tcPr>
          <w:p w14:paraId="74D0693C" w14:textId="30E8545A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eastAsia="Times New Roman" w:hAnsi="Times New Roman" w:cs="Times New Roman"/>
              </w:rPr>
              <w:t>,</w:t>
            </w:r>
            <w:r w:rsidRPr="000A7F5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A7F56">
              <w:rPr>
                <w:rFonts w:ascii="Times New Roman" w:eastAsia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387" w:type="dxa"/>
            <w:vMerge/>
          </w:tcPr>
          <w:p w14:paraId="7A621848" w14:textId="77777777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61943" w:rsidRPr="000A7F56" w14:paraId="30B32338" w14:textId="77777777" w:rsidTr="00AA6D9D">
        <w:tc>
          <w:tcPr>
            <w:tcW w:w="616" w:type="dxa"/>
          </w:tcPr>
          <w:p w14:paraId="204F0B19" w14:textId="59F65BA2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00" w:type="dxa"/>
          </w:tcPr>
          <w:p w14:paraId="13697D66" w14:textId="5B2632C3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556" w:type="dxa"/>
          </w:tcPr>
          <w:p w14:paraId="50FC7830" w14:textId="637645AB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371" w:type="dxa"/>
          </w:tcPr>
          <w:p w14:paraId="009BA3E1" w14:textId="4B5BA15D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858" w:type="dxa"/>
          </w:tcPr>
          <w:p w14:paraId="6DEAAB6D" w14:textId="154A4A60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084" w:type="dxa"/>
          </w:tcPr>
          <w:p w14:paraId="5EBF79BF" w14:textId="5E13F354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34" w:type="dxa"/>
          </w:tcPr>
          <w:p w14:paraId="72AE7112" w14:textId="3E6ACF08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084" w:type="dxa"/>
          </w:tcPr>
          <w:p w14:paraId="2934B3D4" w14:textId="229546DE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791" w:type="dxa"/>
          </w:tcPr>
          <w:p w14:paraId="65E3A242" w14:textId="53CC67C6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084" w:type="dxa"/>
          </w:tcPr>
          <w:p w14:paraId="68D49A70" w14:textId="63B5E873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951" w:type="dxa"/>
          </w:tcPr>
          <w:p w14:paraId="3F359A12" w14:textId="54A37598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1084" w:type="dxa"/>
          </w:tcPr>
          <w:p w14:paraId="06648726" w14:textId="1DE31EB0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938" w:type="dxa"/>
          </w:tcPr>
          <w:p w14:paraId="59A171C7" w14:textId="2D1D10F1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1387" w:type="dxa"/>
          </w:tcPr>
          <w:p w14:paraId="2196C93E" w14:textId="4F1FC092" w:rsidR="00AA6D9D" w:rsidRPr="000A7F56" w:rsidRDefault="00AA6D9D" w:rsidP="00AA6D9D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14</w:t>
            </w:r>
          </w:p>
        </w:tc>
      </w:tr>
      <w:tr w:rsidR="00961943" w:rsidRPr="000A7F56" w14:paraId="4983A24E" w14:textId="77777777" w:rsidTr="00AA6D9D">
        <w:tc>
          <w:tcPr>
            <w:tcW w:w="616" w:type="dxa"/>
          </w:tcPr>
          <w:p w14:paraId="5466B4EB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03378BC4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04F9A35E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77FCF35C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3E1119B0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1133E25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4A43D6AD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78F7E65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46F0B079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AAEEC40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43AA0201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C1BC763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00BD17CE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7146F075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46DCC144" w14:textId="77777777" w:rsidTr="00AA6D9D">
        <w:tc>
          <w:tcPr>
            <w:tcW w:w="616" w:type="dxa"/>
          </w:tcPr>
          <w:p w14:paraId="768CBC32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101CCA25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3B83AA35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45259902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4E6BAED4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41ED156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7D518D4E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CA6EAF6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6A90C258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E7CA826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1F4B8F26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0BF7A60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3CC678FC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251C39A9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5DB546C1" w14:textId="77777777" w:rsidTr="00AA6D9D">
        <w:tc>
          <w:tcPr>
            <w:tcW w:w="616" w:type="dxa"/>
          </w:tcPr>
          <w:p w14:paraId="30D75DC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5135F7A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E6AC9B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01CA2C1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440AD67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ED3223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34D5BB8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6871E0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0896D38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D3E6AC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7E92B0E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C9A582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2833B05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62010F4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2585F16D" w14:textId="77777777" w:rsidTr="00AA6D9D">
        <w:tc>
          <w:tcPr>
            <w:tcW w:w="616" w:type="dxa"/>
          </w:tcPr>
          <w:p w14:paraId="2458E7F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01C8E96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3AF882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5007620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46480B1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4DF6BA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1A325CE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924003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1527F03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837C32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4E46801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1ACD2C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5E1F607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74C4308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0CC845C9" w14:textId="77777777" w:rsidTr="00AA6D9D">
        <w:tc>
          <w:tcPr>
            <w:tcW w:w="616" w:type="dxa"/>
          </w:tcPr>
          <w:p w14:paraId="02699EE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2902CD7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6B90AF6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28A7336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316CD16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6AA89C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4775637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D7514C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0FAB2CF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4E9311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710CF0A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8794AC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0037785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6B112BC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245DEEEC" w14:textId="77777777" w:rsidTr="00AA6D9D">
        <w:tc>
          <w:tcPr>
            <w:tcW w:w="616" w:type="dxa"/>
          </w:tcPr>
          <w:p w14:paraId="7C7EAC0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229A232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0E43088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3CA9E9F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5D81B64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43A537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5CA1441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1BD045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3B5D228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F01639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7357531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81B066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3FD152B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5C5E2FD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2C025302" w14:textId="77777777" w:rsidTr="00AA6D9D">
        <w:tc>
          <w:tcPr>
            <w:tcW w:w="616" w:type="dxa"/>
          </w:tcPr>
          <w:p w14:paraId="596EA04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0407E19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3D664C3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188715E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116007A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C1339A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7896E81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053D92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3BBEC2F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049C1F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48A1EFF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78010D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57135C8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1CD17F0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0C71D492" w14:textId="77777777" w:rsidTr="00AA6D9D">
        <w:tc>
          <w:tcPr>
            <w:tcW w:w="616" w:type="dxa"/>
          </w:tcPr>
          <w:p w14:paraId="635734F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239880F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2C97456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424EBF4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620C395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9FFB95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3274E03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8CA99F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1F8249F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45D48E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69C27F2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5953F6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29AE47C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1E03A23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6E250E6F" w14:textId="77777777" w:rsidTr="00AA6D9D">
        <w:tc>
          <w:tcPr>
            <w:tcW w:w="616" w:type="dxa"/>
          </w:tcPr>
          <w:p w14:paraId="553F14A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700926C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2A21C31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6C46FE2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7A904CF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CE4BDA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3E4C6C2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4DD449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079D58C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A64ABA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431A172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AF8470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01C9D96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37A5C93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5D712961" w14:textId="77777777" w:rsidTr="00AA6D9D">
        <w:tc>
          <w:tcPr>
            <w:tcW w:w="616" w:type="dxa"/>
          </w:tcPr>
          <w:p w14:paraId="619F352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33C72E8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7B4FBEB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3D5440A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64404BB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1A55C3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0FCE537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964AE4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267EE6E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D6C472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6DF1FE2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7B0025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3656E4A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3E8DB54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3D8DF813" w14:textId="77777777" w:rsidTr="00AA6D9D">
        <w:tc>
          <w:tcPr>
            <w:tcW w:w="616" w:type="dxa"/>
          </w:tcPr>
          <w:p w14:paraId="3EBCDE8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6EB19B2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2E9B587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189E2AA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06D6CC1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9615C0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2713B30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9C73E5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2BAFC86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1A7083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4FF394D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EA24BB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43402B4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0FC96E0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4098B2A5" w14:textId="77777777" w:rsidTr="00AA6D9D">
        <w:tc>
          <w:tcPr>
            <w:tcW w:w="616" w:type="dxa"/>
          </w:tcPr>
          <w:p w14:paraId="162253A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3DEFB29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2FA40A6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4330C5D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4121FB6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FB690C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29DC435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210F4F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5F91973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F62243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23154F8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398518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057B471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6563CC1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72759171" w14:textId="77777777" w:rsidTr="00AA6D9D">
        <w:tc>
          <w:tcPr>
            <w:tcW w:w="616" w:type="dxa"/>
          </w:tcPr>
          <w:p w14:paraId="39E887D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28B07B6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57BFE8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50DF890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2A97EC0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1462A9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1BDC0A1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37AFEA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0088034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CF317A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14E05A5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DF6584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6EA6719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0261869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58D73900" w14:textId="77777777" w:rsidTr="00AA6D9D">
        <w:tc>
          <w:tcPr>
            <w:tcW w:w="616" w:type="dxa"/>
          </w:tcPr>
          <w:p w14:paraId="556A150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61B5CA3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61B98E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3BC6294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3C2AE56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4AEB0D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4CC3634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EC46A9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503A0DD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5E324CB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4AB6179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6B3F98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0177E18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6F13775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63917152" w14:textId="77777777" w:rsidTr="00AA6D9D">
        <w:tc>
          <w:tcPr>
            <w:tcW w:w="616" w:type="dxa"/>
          </w:tcPr>
          <w:p w14:paraId="01074CC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10189DF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B7117B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5CA7F76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32C9F3E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89FCFB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75F0B30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E106CE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472DD81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4C6E65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1D7F22C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165BBE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26E5783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4C408DE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191F7A03" w14:textId="77777777" w:rsidTr="00AA6D9D">
        <w:tc>
          <w:tcPr>
            <w:tcW w:w="616" w:type="dxa"/>
          </w:tcPr>
          <w:p w14:paraId="2D5C006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3D8888A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39EF0D3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22DBBB3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62A9456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2D965C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392159F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F84D25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358702C4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781EFE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6EDD041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FF3201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1D236A6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72B4B20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43238762" w14:textId="77777777" w:rsidTr="00AA6D9D">
        <w:tc>
          <w:tcPr>
            <w:tcW w:w="616" w:type="dxa"/>
          </w:tcPr>
          <w:p w14:paraId="59359F41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792B760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35BB63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406A6DB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4DFFEA7C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DD36B3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62C40FF7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6A5566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5FF0F89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A7EDCF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2FF04E4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0F772A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1FF726E0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679B128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961943" w:rsidRPr="000A7F56" w14:paraId="192844B7" w14:textId="77777777" w:rsidTr="00AA6D9D">
        <w:tc>
          <w:tcPr>
            <w:tcW w:w="616" w:type="dxa"/>
          </w:tcPr>
          <w:p w14:paraId="68F20C1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28C7F33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19CADC7A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1678F71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39ABB466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0B3489BF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79950BF2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65F83F85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7FA9ADD9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2B7F6A8D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52275B58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4AE81AAE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45546BA3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52B231AB" w14:textId="77777777" w:rsidR="00C74D5D" w:rsidRPr="000A7F56" w:rsidRDefault="00C74D5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AA6D9D" w:rsidRPr="000A7F56" w14:paraId="700EC50C" w14:textId="77777777" w:rsidTr="00AA6D9D">
        <w:tc>
          <w:tcPr>
            <w:tcW w:w="616" w:type="dxa"/>
          </w:tcPr>
          <w:p w14:paraId="4A3065AC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00" w:type="dxa"/>
          </w:tcPr>
          <w:p w14:paraId="3DB95DC3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</w:tcPr>
          <w:p w14:paraId="0B4ED95C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71" w:type="dxa"/>
          </w:tcPr>
          <w:p w14:paraId="6AF557E4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</w:tcPr>
          <w:p w14:paraId="6139ABE1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C83BFB6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34" w:type="dxa"/>
          </w:tcPr>
          <w:p w14:paraId="655E9550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789302FD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</w:tcPr>
          <w:p w14:paraId="3AE69773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3B4CF410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51" w:type="dxa"/>
          </w:tcPr>
          <w:p w14:paraId="123BE920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84" w:type="dxa"/>
          </w:tcPr>
          <w:p w14:paraId="1F6B25E7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38" w:type="dxa"/>
          </w:tcPr>
          <w:p w14:paraId="6C99C803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387" w:type="dxa"/>
          </w:tcPr>
          <w:p w14:paraId="629B04A9" w14:textId="77777777" w:rsidR="00AA6D9D" w:rsidRPr="000A7F56" w:rsidRDefault="00AA6D9D" w:rsidP="00C74D5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14:paraId="0FB3D48A" w14:textId="77777777" w:rsidR="00D65F38" w:rsidRPr="000A7F56" w:rsidRDefault="00D65F38" w:rsidP="00C74D5D">
      <w:pPr>
        <w:pStyle w:val="ConsPlusNormal"/>
        <w:spacing w:line="360" w:lineRule="auto"/>
        <w:rPr>
          <w:rFonts w:ascii="Times New Roman" w:hAnsi="Times New Roman" w:cs="Times New Roman"/>
          <w:lang w:val="ru-RU"/>
        </w:rPr>
      </w:pPr>
    </w:p>
    <w:p w14:paraId="55218F30" w14:textId="77777777" w:rsidR="00AA6D9D" w:rsidRPr="000A7F56" w:rsidRDefault="00AA6D9D" w:rsidP="00C74D5D">
      <w:pPr>
        <w:pStyle w:val="ConsPlusNormal"/>
        <w:spacing w:line="360" w:lineRule="auto"/>
        <w:rPr>
          <w:rFonts w:ascii="Times New Roman" w:hAnsi="Times New Roman" w:cs="Times New Roman"/>
          <w:lang w:val="ru-RU"/>
        </w:rPr>
      </w:pPr>
    </w:p>
    <w:p w14:paraId="226B8C10" w14:textId="77777777" w:rsidR="00AA6D9D" w:rsidRPr="000A7F56" w:rsidRDefault="00AA6D9D" w:rsidP="00A11317">
      <w:pPr>
        <w:pStyle w:val="ConsPlusNormal"/>
        <w:rPr>
          <w:rFonts w:ascii="Times New Roman" w:hAnsi="Times New Roman" w:cs="Times New Roman"/>
          <w:lang w:val="ru-RU"/>
        </w:rPr>
      </w:pPr>
    </w:p>
    <w:p w14:paraId="40614F19" w14:textId="77777777" w:rsidR="00AA6D9D" w:rsidRPr="000A7F56" w:rsidRDefault="00AA6D9D" w:rsidP="00A11317">
      <w:pPr>
        <w:pStyle w:val="ConsPlusNormal"/>
        <w:rPr>
          <w:rFonts w:ascii="Times New Roman" w:hAnsi="Times New Roman" w:cs="Times New Roman"/>
          <w:lang w:val="ru-RU"/>
        </w:rPr>
      </w:pPr>
    </w:p>
    <w:p w14:paraId="3CEB97B9" w14:textId="77777777" w:rsidR="00D65F38" w:rsidRPr="000A7F56" w:rsidRDefault="00D65F38" w:rsidP="00A11317">
      <w:pPr>
        <w:pStyle w:val="ConsPlusNormal"/>
        <w:rPr>
          <w:rFonts w:ascii="Times New Roman" w:hAnsi="Times New Roman" w:cs="Times New Roman"/>
        </w:rPr>
        <w:sectPr w:rsidR="00D65F38" w:rsidRPr="000A7F56" w:rsidSect="00AA6D9D">
          <w:pgSz w:w="16838" w:h="11906" w:orient="landscape" w:code="9"/>
          <w:pgMar w:top="1699" w:right="1008" w:bottom="1138" w:left="1008" w:header="706" w:footer="706" w:gutter="0"/>
          <w:cols w:space="708"/>
          <w:docGrid w:linePitch="360"/>
        </w:sectPr>
      </w:pPr>
    </w:p>
    <w:p w14:paraId="35287B29" w14:textId="77777777" w:rsidR="00141D27" w:rsidRPr="000A7F56" w:rsidRDefault="00141D27" w:rsidP="00A11317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4E5480F" w14:textId="77777777" w:rsidR="00C74D5D" w:rsidRPr="000A7F56" w:rsidRDefault="00C74D5D" w:rsidP="00A11317">
      <w:pPr>
        <w:pStyle w:val="ConsPlusNormal"/>
        <w:rPr>
          <w:rFonts w:ascii="Times New Roman" w:hAnsi="Times New Roman" w:cs="Times New Roman"/>
          <w:lang w:val="ru-RU"/>
        </w:rPr>
      </w:pPr>
    </w:p>
    <w:p w14:paraId="678A0C45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Председатель комиссии __________ _____________________</w:t>
      </w:r>
    </w:p>
    <w:p w14:paraId="3605A4E2" w14:textId="6570104E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</w:t>
      </w:r>
      <w:r w:rsidR="006F17FF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(подпись)  (расшифровка подписи)</w:t>
      </w:r>
    </w:p>
    <w:p w14:paraId="11934892" w14:textId="6D176A89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Члены комиссии:     </w:t>
      </w:r>
      <w:r w:rsidR="006F17FF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__________ _____________________</w:t>
      </w:r>
    </w:p>
    <w:p w14:paraId="5A53D40A" w14:textId="365F064D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</w:t>
      </w:r>
      <w:r w:rsidR="006F17FF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</w:t>
      </w:r>
      <w:r w:rsidR="006F17FF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>(подпись)  (расшифровка подписи)</w:t>
      </w:r>
    </w:p>
    <w:p w14:paraId="5CFA7D04" w14:textId="631CF1BC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</w:t>
      </w:r>
      <w:r w:rsidR="006F17FF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__________ _____________________</w:t>
      </w:r>
    </w:p>
    <w:p w14:paraId="109AE630" w14:textId="0FC568E8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</w:t>
      </w:r>
      <w:r w:rsidR="006F17FF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(подпись)  (расшифровка подписи)</w:t>
      </w:r>
    </w:p>
    <w:p w14:paraId="234FBC9A" w14:textId="77777777" w:rsidR="006F17FF" w:rsidRPr="000A7F56" w:rsidRDefault="006F17FF" w:rsidP="006F1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bookmarkStart w:id="12" w:name="13e72"/>
      <w:bookmarkEnd w:id="12"/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                      __________ _____________________</w:t>
      </w:r>
    </w:p>
    <w:p w14:paraId="450325EE" w14:textId="77777777" w:rsidR="006F17FF" w:rsidRPr="000A7F56" w:rsidRDefault="006F17FF" w:rsidP="006F1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                        (подпись)  (расшифровка подписи)</w:t>
      </w:r>
    </w:p>
    <w:p w14:paraId="24D2E7F7" w14:textId="77777777" w:rsidR="006F17FF" w:rsidRPr="000A7F56" w:rsidRDefault="006F17FF" w:rsidP="006F1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                      __________ _____________________</w:t>
      </w:r>
    </w:p>
    <w:p w14:paraId="4A19B3AA" w14:textId="77777777" w:rsidR="006F17FF" w:rsidRPr="000A7F56" w:rsidRDefault="006F17FF" w:rsidP="006F1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                        (подпись)  (расшифровка подписи)</w:t>
      </w:r>
    </w:p>
    <w:p w14:paraId="570E5ECB" w14:textId="77777777" w:rsidR="006F17FF" w:rsidRPr="000A7F56" w:rsidRDefault="006F17FF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</w:p>
    <w:p w14:paraId="4B9C6FD4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>Примечание.</w:t>
      </w:r>
    </w:p>
    <w:p w14:paraId="4794651C" w14:textId="64DA0371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>К форме 401 прилагается вкладной лист, который содержит страницы 2 и 3</w:t>
      </w:r>
    </w:p>
    <w:p w14:paraId="22F7B36C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</w:p>
    <w:p w14:paraId="13AAFE52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>Утверждаю:</w:t>
      </w:r>
    </w:p>
    <w:p w14:paraId="21EB393A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</w:p>
    <w:p w14:paraId="57FF2AB4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>Руководитель</w:t>
      </w:r>
    </w:p>
    <w:p w14:paraId="731623EA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>учреждения _________ _____________________</w:t>
      </w:r>
    </w:p>
    <w:p w14:paraId="336CB0C2" w14:textId="44193CB6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</w:t>
      </w:r>
      <w:r w:rsidR="007E288A"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           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(подпись) (расшифровка подписи)</w:t>
      </w:r>
    </w:p>
    <w:p w14:paraId="6BC5D9C4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bookmarkStart w:id="13" w:name="1d081"/>
      <w:bookmarkEnd w:id="13"/>
    </w:p>
    <w:p w14:paraId="2040257F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"____" _____________ ____ </w:t>
      </w:r>
      <w:proofErr w:type="gramStart"/>
      <w:r w:rsidRPr="000A7F56">
        <w:rPr>
          <w:rFonts w:ascii="Times New Roman" w:eastAsia="Times New Roman" w:hAnsi="Times New Roman"/>
          <w:sz w:val="20"/>
          <w:szCs w:val="20"/>
          <w:lang w:val="ru-RU"/>
        </w:rPr>
        <w:t>г</w:t>
      </w:r>
      <w:proofErr w:type="gramEnd"/>
      <w:r w:rsidRPr="000A7F56">
        <w:rPr>
          <w:rFonts w:ascii="Times New Roman" w:eastAsia="Times New Roman" w:hAnsi="Times New Roman"/>
          <w:sz w:val="20"/>
          <w:szCs w:val="20"/>
          <w:lang w:val="ru-RU"/>
        </w:rPr>
        <w:t>.</w:t>
      </w:r>
    </w:p>
    <w:p w14:paraId="57EB4530" w14:textId="77777777" w:rsidR="00C74D5D" w:rsidRPr="000A7F56" w:rsidRDefault="00C74D5D" w:rsidP="00C7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/>
          <w:sz w:val="18"/>
          <w:szCs w:val="18"/>
          <w:lang w:val="ru-RU"/>
        </w:rPr>
      </w:pPr>
      <w:r w:rsidRPr="000A7F56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</w:p>
    <w:p w14:paraId="4B0A4632" w14:textId="118E64C6" w:rsidR="00D831A3" w:rsidRPr="000A7F56" w:rsidRDefault="00D831A3">
      <w:pPr>
        <w:rPr>
          <w:rFonts w:ascii="Times New Roman" w:eastAsiaTheme="minorEastAsia" w:hAnsi="Times New Roman"/>
          <w:sz w:val="24"/>
          <w:szCs w:val="24"/>
          <w:lang w:val="ru-RU"/>
        </w:rPr>
      </w:pPr>
      <w:r w:rsidRPr="000A7F56">
        <w:rPr>
          <w:rFonts w:ascii="Times New Roman" w:hAnsi="Times New Roman"/>
          <w:sz w:val="24"/>
          <w:szCs w:val="24"/>
          <w:lang w:val="ru-RU"/>
        </w:rPr>
        <w:br w:type="page"/>
      </w:r>
    </w:p>
    <w:p w14:paraId="46EDFD74" w14:textId="156EF1C1" w:rsidR="00D831A3" w:rsidRPr="000A7F56" w:rsidRDefault="00D831A3" w:rsidP="00D831A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0A7F56">
        <w:rPr>
          <w:rFonts w:ascii="Times New Roman" w:hAnsi="Times New Roman"/>
          <w:sz w:val="20"/>
          <w:szCs w:val="20"/>
          <w:lang w:val="ru-RU"/>
        </w:rPr>
        <w:lastRenderedPageBreak/>
        <w:t xml:space="preserve">Приложение </w:t>
      </w:r>
      <w:r w:rsidR="00761DCD" w:rsidRPr="000A7F56">
        <w:rPr>
          <w:rFonts w:ascii="Times New Roman" w:hAnsi="Times New Roman"/>
          <w:sz w:val="20"/>
          <w:szCs w:val="20"/>
          <w:lang w:val="ru-RU"/>
        </w:rPr>
        <w:t xml:space="preserve">№ </w:t>
      </w:r>
      <w:r w:rsidR="00C8127F" w:rsidRPr="000A7F56">
        <w:rPr>
          <w:rFonts w:ascii="Times New Roman" w:hAnsi="Times New Roman"/>
          <w:sz w:val="20"/>
          <w:szCs w:val="20"/>
          <w:lang w:val="ru-RU"/>
        </w:rPr>
        <w:t>4</w:t>
      </w:r>
    </w:p>
    <w:p w14:paraId="2688DDAF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6BAD3FB7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04B007CE" w14:textId="77777777" w:rsidR="00D831A3" w:rsidRPr="000A7F56" w:rsidRDefault="00D831A3" w:rsidP="00D831A3">
      <w:pPr>
        <w:pStyle w:val="ConsPlusNormal"/>
        <w:jc w:val="right"/>
        <w:rPr>
          <w:rFonts w:ascii="Times New Roman" w:hAnsi="Times New Roman" w:cs="Times New Roman"/>
          <w:lang w:val="ru-RU"/>
        </w:rPr>
      </w:pPr>
    </w:p>
    <w:p w14:paraId="70281B23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DA5FB7C" w14:textId="77777777" w:rsidR="00D831A3" w:rsidRPr="000A7F56" w:rsidRDefault="00D831A3" w:rsidP="00D831A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3ADA1EE" w14:textId="77777777" w:rsidR="00D831A3" w:rsidRPr="000A7F56" w:rsidRDefault="00D831A3" w:rsidP="00D831A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АКТ ИНВЕНТАРИЗАЦИИ </w:t>
      </w:r>
    </w:p>
    <w:p w14:paraId="672A1827" w14:textId="541B8FAB" w:rsidR="00D831A3" w:rsidRPr="000A7F56" w:rsidRDefault="00D831A3" w:rsidP="00D831A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НАЛИЧНЫХ ДЕНЕЖНЫХ СРЕДСТВ </w:t>
      </w:r>
      <w:r w:rsidRPr="000A7F56">
        <w:rPr>
          <w:rFonts w:ascii="Times New Roman" w:hAnsi="Times New Roman" w:cs="Times New Roman"/>
          <w:b/>
          <w:sz w:val="24"/>
          <w:szCs w:val="24"/>
        </w:rPr>
        <w:t>N</w:t>
      </w: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_______________</w:t>
      </w:r>
    </w:p>
    <w:p w14:paraId="54ED7133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41C93FC" w14:textId="77777777" w:rsidR="00D831A3" w:rsidRPr="000A7F56" w:rsidRDefault="00D831A3" w:rsidP="00D831A3">
      <w:pPr>
        <w:pStyle w:val="ConsPlusNormal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14:paraId="4765F7F3" w14:textId="77777777" w:rsidR="00D831A3" w:rsidRPr="000A7F56" w:rsidRDefault="00D831A3" w:rsidP="00D831A3">
      <w:pPr>
        <w:pStyle w:val="ConsPlusNormal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14:paraId="2DE5F11B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Организация  _________________________________________</w:t>
      </w:r>
    </w:p>
    <w:p w14:paraId="695F6BC1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0CB5A7E1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Структурная единица организации _____________________</w:t>
      </w:r>
    </w:p>
    <w:p w14:paraId="2FF61145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0E015631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Основание для проведения инвентаризации: приказ </w:t>
      </w:r>
      <w:r w:rsidRPr="000A7F56">
        <w:rPr>
          <w:rFonts w:ascii="Times New Roman" w:hAnsi="Times New Roman" w:cs="Times New Roman"/>
          <w:sz w:val="22"/>
          <w:szCs w:val="22"/>
        </w:rPr>
        <w:t>N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  <w:t>____</w:t>
      </w:r>
    </w:p>
    <w:p w14:paraId="64544C46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10FEF54C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Дата начала инвентаризации:     </w:t>
      </w:r>
    </w:p>
    <w:p w14:paraId="20150C40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Дата окончания инвентаризации:     </w:t>
      </w:r>
    </w:p>
    <w:p w14:paraId="6283AA19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Номер счета бухгалтерского учета: </w:t>
      </w:r>
    </w:p>
    <w:p w14:paraId="7021596B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4A7063FE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4B8E65B" w14:textId="77777777" w:rsidR="00D831A3" w:rsidRPr="000A7F56" w:rsidRDefault="00D831A3" w:rsidP="00D831A3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РАСПИСКА</w:t>
      </w:r>
    </w:p>
    <w:p w14:paraId="546A1E27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613A9FE" w14:textId="77777777" w:rsidR="00D831A3" w:rsidRPr="000A7F56" w:rsidRDefault="00D831A3" w:rsidP="00D831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К началу проведения инвентаризации все расходные и приходные документы на денежные средства сданы в бухгалтерию и все денежные средства, поступившие на мою ответственность, оприходованы, а выбывшие списаны в расход.</w:t>
      </w:r>
    </w:p>
    <w:p w14:paraId="3B6D375C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7F1A634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C81F44E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lang w:val="ru-RU"/>
        </w:rPr>
      </w:pPr>
    </w:p>
    <w:p w14:paraId="60861EE3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Материально ответственное лицо:</w:t>
      </w:r>
    </w:p>
    <w:p w14:paraId="145BE068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___________       _________       _____________________</w:t>
      </w:r>
    </w:p>
    <w:p w14:paraId="23BCA583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(должность)       (подпись)       (расшифровка подписи)</w:t>
      </w:r>
    </w:p>
    <w:p w14:paraId="1726611E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687D29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При инвентаризации установлено следующее:</w:t>
      </w:r>
    </w:p>
    <w:p w14:paraId="61966FC0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49FB21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1) наличных денег ___________ сом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.;  </w:t>
      </w:r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>2) почтовых марок _____ сом.;</w:t>
      </w:r>
    </w:p>
    <w:p w14:paraId="28340DC9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3) ценных бумаг _____________ сом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.;  </w:t>
      </w:r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>4) _____________________ сом.</w:t>
      </w:r>
    </w:p>
    <w:p w14:paraId="7001A7F7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Итого фактическое наличие ___________ сом.</w:t>
      </w:r>
    </w:p>
    <w:p w14:paraId="0A95A7A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2A4E050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(прописью)</w:t>
      </w:r>
    </w:p>
    <w:p w14:paraId="0E243A23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1ED6FA9A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3858AE07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191258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По учетным данным _________________________ сом.</w:t>
      </w:r>
    </w:p>
    <w:p w14:paraId="05E17E9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Результаты инвентаризации: излишек ________ сом; недостача __________ сом.</w:t>
      </w:r>
    </w:p>
    <w:p w14:paraId="36C2C279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Последние номера кассовых ордеров: приходного </w:t>
      </w:r>
      <w:r w:rsidRPr="000A7F56">
        <w:rPr>
          <w:rFonts w:ascii="Times New Roman" w:hAnsi="Times New Roman" w:cs="Times New Roman"/>
          <w:sz w:val="24"/>
          <w:szCs w:val="24"/>
        </w:rPr>
        <w:t>N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_____; расходного </w:t>
      </w:r>
      <w:r w:rsidRPr="000A7F56">
        <w:rPr>
          <w:rFonts w:ascii="Times New Roman" w:hAnsi="Times New Roman" w:cs="Times New Roman"/>
          <w:sz w:val="24"/>
          <w:szCs w:val="24"/>
        </w:rPr>
        <w:t>N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______</w:t>
      </w:r>
      <w:proofErr w:type="gramEnd"/>
    </w:p>
    <w:p w14:paraId="68AB5E57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4F2D43" w14:textId="60A810EA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Председатель комиссии: _____________ ____________ _____________________________</w:t>
      </w:r>
    </w:p>
    <w:p w14:paraId="25882E45" w14:textId="4332E336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(должность)</w:t>
      </w:r>
      <w:r w:rsidR="00A33417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(подпись) </w:t>
      </w:r>
      <w:r w:rsidR="00A33417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(расшифровка подписи)</w:t>
      </w:r>
    </w:p>
    <w:p w14:paraId="7463D91E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Члены комиссии: ______________ ______________ ________________________________</w:t>
      </w:r>
    </w:p>
    <w:p w14:paraId="358D3BC0" w14:textId="51CDF8E2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(должность)         (подпись)    </w:t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(расшифровка подписи)</w:t>
      </w:r>
    </w:p>
    <w:p w14:paraId="063A0527" w14:textId="00517B20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_________</w:t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___ ______</w:t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______ ____</w:t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softHyphen/>
        <w:t>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</w:t>
      </w:r>
    </w:p>
    <w:p w14:paraId="7AE458D2" w14:textId="65D1CDD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(должность)       </w:t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(подпись)       </w:t>
      </w:r>
      <w:r w:rsidR="00492F3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(расшифровка подписи)</w:t>
      </w:r>
    </w:p>
    <w:p w14:paraId="16AF9F59" w14:textId="77777777" w:rsidR="00492F33" w:rsidRPr="000A7F56" w:rsidRDefault="00492F33" w:rsidP="00492F3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______________ ______________ ____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  <w:t>_____________________________</w:t>
      </w:r>
    </w:p>
    <w:p w14:paraId="6A80E7DB" w14:textId="77777777" w:rsidR="00492F33" w:rsidRPr="000A7F56" w:rsidRDefault="00492F33" w:rsidP="00492F3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(должность)          (подпись)         (расшифровка подписи)</w:t>
      </w:r>
    </w:p>
    <w:p w14:paraId="33ED0CD8" w14:textId="77777777" w:rsidR="004A66E5" w:rsidRPr="000A7F56" w:rsidRDefault="004A66E5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D1D85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65D67A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Подтверждаю, что  денежные  средства,  перечисленные  в  акте, находятся на моем ответственном хранении.</w:t>
      </w:r>
    </w:p>
    <w:p w14:paraId="4AE1E1BC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9DB3D9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Материально ответственное лицо:</w:t>
      </w:r>
    </w:p>
    <w:p w14:paraId="7B0981C4" w14:textId="28CAFBAD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________________    ______________       ______________________________</w:t>
      </w:r>
    </w:p>
    <w:p w14:paraId="36C438A9" w14:textId="06C4268A" w:rsidR="00D831A3" w:rsidRPr="000A7F56" w:rsidRDefault="00492F3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31A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C8127F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831A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(должность)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D831A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(подпись)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D831A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C8127F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831A3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(расшифровка подписи)</w:t>
      </w:r>
    </w:p>
    <w:p w14:paraId="20BE79FF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5AF3DE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A4A6963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Объяснение причин излишков или недостач ___________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  <w:t>_____________</w:t>
      </w:r>
    </w:p>
    <w:p w14:paraId="03B9B75C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06BC0756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76722995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14B233F0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137F4CF1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15B7695C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38519D8D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160DB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Материально ответственное лицо:</w:t>
      </w:r>
    </w:p>
    <w:p w14:paraId="0C3A8013" w14:textId="77777777" w:rsidR="00492F33" w:rsidRPr="000A7F56" w:rsidRDefault="00492F33" w:rsidP="00492F3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________________    ______________       ______________________________</w:t>
      </w:r>
    </w:p>
    <w:p w14:paraId="3B500F87" w14:textId="65445621" w:rsidR="00492F33" w:rsidRPr="000A7F56" w:rsidRDefault="00492F33" w:rsidP="00492F3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C8127F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(должность)               (подпись)              </w:t>
      </w:r>
      <w:r w:rsidR="00C8127F"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(расшифровка подписи)</w:t>
      </w:r>
    </w:p>
    <w:p w14:paraId="0970717B" w14:textId="77777777" w:rsidR="00492F33" w:rsidRPr="000A7F56" w:rsidRDefault="00492F33" w:rsidP="00492F3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FC965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212EC1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Решение руководителя организации ________________________________</w:t>
      </w:r>
    </w:p>
    <w:p w14:paraId="710B41CE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57E875A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0BF713D7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20C0D61B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20E289BA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2DCA55BA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46477A0A" w14:textId="77777777" w:rsidR="00D831A3" w:rsidRPr="000A7F56" w:rsidRDefault="00D831A3" w:rsidP="00D831A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 Подпись ______________</w:t>
      </w:r>
    </w:p>
    <w:p w14:paraId="3F21B7AF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B909D8D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5F8F00E" w14:textId="77777777" w:rsidR="00D831A3" w:rsidRPr="000A7F56" w:rsidRDefault="00D831A3" w:rsidP="00D831A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E7B1E05" w14:textId="77777777" w:rsidR="0066312D" w:rsidRPr="000A7F56" w:rsidRDefault="0066312D">
      <w:pPr>
        <w:rPr>
          <w:rFonts w:ascii="Times New Roman" w:hAnsi="Times New Roman"/>
          <w:sz w:val="24"/>
          <w:szCs w:val="24"/>
          <w:lang w:val="ru-RU"/>
        </w:rPr>
      </w:pPr>
      <w:r w:rsidRPr="000A7F56">
        <w:rPr>
          <w:rFonts w:ascii="Times New Roman" w:hAnsi="Times New Roman"/>
          <w:sz w:val="24"/>
          <w:szCs w:val="24"/>
          <w:lang w:val="ru-RU"/>
        </w:rPr>
        <w:br w:type="page"/>
      </w:r>
    </w:p>
    <w:p w14:paraId="65C90E44" w14:textId="47583FAF" w:rsidR="00C8127F" w:rsidRPr="000A7F56" w:rsidRDefault="0066312D" w:rsidP="00C8127F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0A7F56">
        <w:rPr>
          <w:rFonts w:ascii="Times New Roman" w:hAnsi="Times New Roman"/>
          <w:sz w:val="20"/>
          <w:szCs w:val="20"/>
          <w:lang w:val="ru-RU"/>
        </w:rPr>
        <w:lastRenderedPageBreak/>
        <w:t>Приложение</w:t>
      </w:r>
      <w:r w:rsidR="00761DCD" w:rsidRPr="000A7F56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761DCD" w:rsidRPr="000A7F56">
        <w:rPr>
          <w:rFonts w:ascii="Times New Roman" w:eastAsia="Times New Roman" w:hAnsi="Times New Roman"/>
          <w:spacing w:val="2"/>
          <w:sz w:val="20"/>
          <w:szCs w:val="20"/>
          <w:lang w:val="ru-RU"/>
        </w:rPr>
        <w:t xml:space="preserve"> </w:t>
      </w:r>
      <w:r w:rsidR="00761DCD" w:rsidRPr="000A7F56">
        <w:rPr>
          <w:rFonts w:ascii="Times New Roman" w:hAnsi="Times New Roman"/>
          <w:sz w:val="20"/>
          <w:szCs w:val="20"/>
          <w:lang w:val="ru-RU"/>
        </w:rPr>
        <w:t xml:space="preserve">№ </w:t>
      </w:r>
      <w:r w:rsidR="00C8127F" w:rsidRPr="000A7F56">
        <w:rPr>
          <w:rFonts w:ascii="Times New Roman" w:hAnsi="Times New Roman"/>
          <w:sz w:val="20"/>
          <w:szCs w:val="20"/>
          <w:lang w:val="ru-RU"/>
        </w:rPr>
        <w:t>5</w:t>
      </w:r>
    </w:p>
    <w:p w14:paraId="14F7BBF6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7EF27AAB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50BC32CF" w14:textId="76101F51" w:rsidR="0066312D" w:rsidRPr="000A7F56" w:rsidRDefault="0066312D" w:rsidP="0066312D">
      <w:pPr>
        <w:pStyle w:val="ConsPlusNormal"/>
        <w:jc w:val="right"/>
        <w:rPr>
          <w:rFonts w:ascii="Times New Roman" w:hAnsi="Times New Roman" w:cs="Times New Roman"/>
          <w:lang w:val="ru-RU"/>
        </w:rPr>
      </w:pPr>
    </w:p>
    <w:p w14:paraId="5EF6078A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b/>
          <w:lang w:val="ru-RU"/>
        </w:rPr>
      </w:pPr>
    </w:p>
    <w:p w14:paraId="1F8C18E5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CA3C1E9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152F4BE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>ИНВЕНТАРИЗАЦИОННАЯ ОПИСЬ</w:t>
      </w:r>
    </w:p>
    <w:p w14:paraId="3683E27C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ЦЕННЫХ БУМАГ И БЛАНКОВ ДОКУМЕНТОВ </w:t>
      </w:r>
      <w:proofErr w:type="gramStart"/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>СТРОГОЙ</w:t>
      </w:r>
      <w:proofErr w:type="gramEnd"/>
    </w:p>
    <w:p w14:paraId="7C947121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ОТЧЕТНОСТИ </w:t>
      </w:r>
      <w:r w:rsidRPr="000A7F56">
        <w:rPr>
          <w:rFonts w:ascii="Times New Roman" w:hAnsi="Times New Roman" w:cs="Times New Roman"/>
          <w:b/>
          <w:sz w:val="24"/>
          <w:szCs w:val="24"/>
        </w:rPr>
        <w:t>N</w:t>
      </w: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________________</w:t>
      </w:r>
    </w:p>
    <w:p w14:paraId="65C50722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2AF7ED7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14:paraId="31A1CFA1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14:paraId="27A71EF1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Организация  _________________________________________</w:t>
      </w:r>
    </w:p>
    <w:p w14:paraId="515ADA04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256ABCD2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Структурная единица организации _____________________</w:t>
      </w:r>
    </w:p>
    <w:p w14:paraId="0ADA9750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7EEB956D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Основание для проведения инвентаризации: приказ </w:t>
      </w:r>
      <w:r w:rsidRPr="000A7F56">
        <w:rPr>
          <w:rFonts w:ascii="Times New Roman" w:hAnsi="Times New Roman" w:cs="Times New Roman"/>
          <w:sz w:val="22"/>
          <w:szCs w:val="22"/>
        </w:rPr>
        <w:t>N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  <w:t>____</w:t>
      </w:r>
    </w:p>
    <w:p w14:paraId="2ED06DBC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0D0E97CC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Дата начала инвентаризации:     </w:t>
      </w:r>
    </w:p>
    <w:p w14:paraId="03E22011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Дата окончания инвентаризации:     </w:t>
      </w:r>
    </w:p>
    <w:p w14:paraId="14F4CD12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Номер счета бухгалтерского учета: </w:t>
      </w:r>
    </w:p>
    <w:p w14:paraId="0E6BFB6A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F98DD1C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6675F94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6CA7387" w14:textId="77777777" w:rsidR="0066312D" w:rsidRPr="000A7F56" w:rsidRDefault="0066312D" w:rsidP="0066312D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РАСПИСКА</w:t>
      </w:r>
    </w:p>
    <w:p w14:paraId="5FBED5D0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71D6940" w14:textId="77777777" w:rsidR="0066312D" w:rsidRPr="000A7F56" w:rsidRDefault="0066312D" w:rsidP="00663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К началу проведения инвентаризации все расходные и приходные документы на ценные бумаги сданы в бухгалтерию и все ценные бумаги и бланки документов строгой отчетности, поступившие на мою (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нашу) </w:t>
      </w:r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>ответственность, оприходованы, а выбывшие списаны в расход.</w:t>
      </w:r>
    </w:p>
    <w:p w14:paraId="7E5B8A2C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lang w:val="ru-RU"/>
        </w:rPr>
      </w:pPr>
    </w:p>
    <w:p w14:paraId="18D0B698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9F99B65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Материально ответственно</w:t>
      </w:r>
      <w:proofErr w:type="gramStart"/>
      <w:r w:rsidRPr="000A7F56">
        <w:rPr>
          <w:rFonts w:ascii="Times New Roman" w:hAnsi="Times New Roman" w:cs="Times New Roman"/>
          <w:lang w:val="ru-RU"/>
        </w:rPr>
        <w:t>е(</w:t>
      </w:r>
      <w:proofErr w:type="spellStart"/>
      <w:proofErr w:type="gramEnd"/>
      <w:r w:rsidRPr="000A7F56">
        <w:rPr>
          <w:rFonts w:ascii="Times New Roman" w:hAnsi="Times New Roman" w:cs="Times New Roman"/>
          <w:lang w:val="ru-RU"/>
        </w:rPr>
        <w:t>ые</w:t>
      </w:r>
      <w:proofErr w:type="spellEnd"/>
      <w:r w:rsidRPr="000A7F56">
        <w:rPr>
          <w:rFonts w:ascii="Times New Roman" w:hAnsi="Times New Roman" w:cs="Times New Roman"/>
          <w:lang w:val="ru-RU"/>
        </w:rPr>
        <w:t>) лицо(а):</w:t>
      </w:r>
    </w:p>
    <w:p w14:paraId="17CB31AF" w14:textId="36BD7824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________________       _____________       ________________________________</w:t>
      </w:r>
    </w:p>
    <w:p w14:paraId="693DBEB1" w14:textId="2C05B0F6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(должность)              (подпись)                (расшифровка подписи)</w:t>
      </w:r>
    </w:p>
    <w:p w14:paraId="00C98E61" w14:textId="1511FEC1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________________       _____________       ________________________________</w:t>
      </w:r>
    </w:p>
    <w:p w14:paraId="4F67DF4D" w14:textId="0C5563F4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(должность)              (подпись)                 (расшифровка подписи)</w:t>
      </w:r>
    </w:p>
    <w:p w14:paraId="5EEE726D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CA8A2A6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C74BF73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  <w:sectPr w:rsidR="0066312D" w:rsidRPr="000A7F56" w:rsidSect="00BE105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"/>
        <w:gridCol w:w="2145"/>
        <w:gridCol w:w="1320"/>
        <w:gridCol w:w="2145"/>
        <w:gridCol w:w="1320"/>
        <w:gridCol w:w="1155"/>
        <w:gridCol w:w="1131"/>
        <w:gridCol w:w="1560"/>
        <w:gridCol w:w="1275"/>
        <w:gridCol w:w="1701"/>
      </w:tblGrid>
      <w:tr w:rsidR="00961943" w:rsidRPr="000A7F56" w14:paraId="790A7EC0" w14:textId="77777777" w:rsidTr="00E674B0"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67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lastRenderedPageBreak/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порядку</w:t>
            </w:r>
            <w:proofErr w:type="spellEnd"/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3A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Ценная бумага, бланк строгой отчетности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74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Единица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измерения</w:t>
            </w:r>
            <w:proofErr w:type="spellEnd"/>
          </w:p>
        </w:tc>
        <w:tc>
          <w:tcPr>
            <w:tcW w:w="6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14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Фактическое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наличие</w:t>
            </w:r>
            <w:proofErr w:type="spellEnd"/>
          </w:p>
        </w:tc>
      </w:tr>
      <w:tr w:rsidR="00961943" w:rsidRPr="000A7F56" w14:paraId="5F648C74" w14:textId="77777777" w:rsidTr="00E674B0"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36A" w14:textId="77777777" w:rsidR="0066312D" w:rsidRPr="000A7F56" w:rsidRDefault="0066312D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3021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BC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код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4A2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50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код</w:t>
            </w:r>
            <w:proofErr w:type="spellEnd"/>
          </w:p>
          <w:p w14:paraId="47BCC1E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СОЕИ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46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>(а)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B35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серия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0D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номинал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</w:t>
            </w:r>
            <w:r w:rsidRPr="000A7F56">
              <w:rPr>
                <w:rFonts w:ascii="Times New Roman" w:hAnsi="Times New Roman" w:cs="Times New Roman"/>
                <w:lang w:val="ru-RU"/>
              </w:rPr>
              <w:t>сом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626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7B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</w:t>
            </w:r>
            <w:r w:rsidRPr="000A7F56">
              <w:rPr>
                <w:rFonts w:ascii="Times New Roman" w:hAnsi="Times New Roman" w:cs="Times New Roman"/>
                <w:lang w:val="ru-RU"/>
              </w:rPr>
              <w:t>сом</w:t>
            </w:r>
          </w:p>
        </w:tc>
      </w:tr>
      <w:tr w:rsidR="00961943" w:rsidRPr="000A7F56" w14:paraId="143B695F" w14:textId="77777777" w:rsidTr="00E674B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1F1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DD9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B8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EC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BA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507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E6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C5B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E81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36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10</w:t>
            </w:r>
          </w:p>
        </w:tc>
      </w:tr>
      <w:tr w:rsidR="00961943" w:rsidRPr="000A7F56" w14:paraId="7379D73A" w14:textId="77777777" w:rsidTr="00E674B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28C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D7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3A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021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5A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E8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CDB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4CD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A2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A9B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698E79F5" w14:textId="77777777" w:rsidTr="00E674B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EA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E3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B0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8E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F1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3DC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E11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B88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A6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30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25A6F517" w14:textId="77777777" w:rsidTr="00E674B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8D1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49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3AD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FC7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6E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B7D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31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FC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6B3B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38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16A6FECD" w14:textId="77777777" w:rsidTr="00E674B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06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A7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3D1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FC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4B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321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70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56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17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F8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5DC4C892" w14:textId="77777777" w:rsidTr="00E674B0">
        <w:tc>
          <w:tcPr>
            <w:tcW w:w="1176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89CDC0" w14:textId="77777777" w:rsidR="0066312D" w:rsidRPr="000A7F56" w:rsidRDefault="0066312D" w:rsidP="00E674B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F8F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11B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14F78FB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0E11D42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660"/>
        <w:gridCol w:w="1485"/>
        <w:gridCol w:w="1155"/>
        <w:gridCol w:w="1155"/>
        <w:gridCol w:w="1155"/>
        <w:gridCol w:w="660"/>
        <w:gridCol w:w="1155"/>
        <w:gridCol w:w="1155"/>
        <w:gridCol w:w="1155"/>
        <w:gridCol w:w="1301"/>
        <w:gridCol w:w="1134"/>
        <w:gridCol w:w="1417"/>
      </w:tblGrid>
      <w:tr w:rsidR="00961943" w:rsidRPr="000A7F56" w14:paraId="0AE4BD3F" w14:textId="77777777" w:rsidTr="00E674B0">
        <w:tc>
          <w:tcPr>
            <w:tcW w:w="56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24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Числится по данным бухгалтерского учета</w:t>
            </w:r>
          </w:p>
        </w:tc>
        <w:tc>
          <w:tcPr>
            <w:tcW w:w="9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5DD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Результаты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инвентаризации</w:t>
            </w:r>
            <w:proofErr w:type="spellEnd"/>
          </w:p>
        </w:tc>
      </w:tr>
      <w:tr w:rsidR="00961943" w:rsidRPr="000A7F56" w14:paraId="4EAB9A49" w14:textId="77777777" w:rsidTr="00E674B0">
        <w:tc>
          <w:tcPr>
            <w:tcW w:w="56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4B6" w14:textId="77777777" w:rsidR="0066312D" w:rsidRPr="000A7F56" w:rsidRDefault="0066312D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DC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излишек</w:t>
            </w:r>
            <w:proofErr w:type="spellEnd"/>
          </w:p>
        </w:tc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D2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недостача</w:t>
            </w:r>
            <w:proofErr w:type="spellEnd"/>
          </w:p>
        </w:tc>
      </w:tr>
      <w:tr w:rsidR="00961943" w:rsidRPr="000A7F56" w14:paraId="1706A2D9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D4C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>(а)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CE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серия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57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номинал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</w:t>
            </w:r>
            <w:r w:rsidRPr="000A7F56">
              <w:rPr>
                <w:rFonts w:ascii="Times New Roman" w:hAnsi="Times New Roman" w:cs="Times New Roman"/>
                <w:lang w:val="ru-RU"/>
              </w:rPr>
              <w:t>сом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B8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C1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</w:t>
            </w:r>
            <w:r w:rsidRPr="000A7F56">
              <w:rPr>
                <w:rFonts w:ascii="Times New Roman" w:hAnsi="Times New Roman" w:cs="Times New Roman"/>
                <w:lang w:val="ru-RU"/>
              </w:rPr>
              <w:t>сом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19A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>(а)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DF9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серия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9E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7C5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</w:t>
            </w:r>
            <w:r w:rsidRPr="000A7F56">
              <w:rPr>
                <w:rFonts w:ascii="Times New Roman" w:hAnsi="Times New Roman" w:cs="Times New Roman"/>
                <w:lang w:val="ru-RU"/>
              </w:rPr>
              <w:t>сом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509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>(а)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89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серия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2E1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847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</w:t>
            </w:r>
            <w:r w:rsidRPr="000A7F56">
              <w:rPr>
                <w:rFonts w:ascii="Times New Roman" w:hAnsi="Times New Roman" w:cs="Times New Roman"/>
                <w:lang w:val="ru-RU"/>
              </w:rPr>
              <w:t>сом</w:t>
            </w:r>
          </w:p>
        </w:tc>
      </w:tr>
      <w:tr w:rsidR="00961943" w:rsidRPr="000A7F56" w14:paraId="68BB289A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B9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25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A5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284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BF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548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151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16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1EE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21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73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07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95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23</w:t>
            </w:r>
          </w:p>
        </w:tc>
      </w:tr>
      <w:tr w:rsidR="00961943" w:rsidRPr="000A7F56" w14:paraId="770C1962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944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D0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64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2E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7D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B3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2F1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C8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7B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23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C9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90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0E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3C724B85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DA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55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79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6571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72B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DE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F6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A9A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A4A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FF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70E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7D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321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16B5AB90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01B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84A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814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C09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46B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0D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6FE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CC4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7D69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246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3AB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42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BB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6227F08F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E9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BEF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CB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AE0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6F4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24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31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F8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D2D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747E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1A5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F7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3E1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0FEE29DF" w14:textId="77777777" w:rsidTr="00E674B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54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AC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0CB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70B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F08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E2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6C6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D2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E12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87E3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FCC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EA7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29B0" w14:textId="77777777" w:rsidR="0066312D" w:rsidRPr="000A7F56" w:rsidRDefault="0066312D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Х</w:t>
            </w:r>
          </w:p>
        </w:tc>
      </w:tr>
    </w:tbl>
    <w:p w14:paraId="3EC8F6D3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</w:rPr>
      </w:pPr>
    </w:p>
    <w:p w14:paraId="3EB1D9F0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lang w:val="ru-RU"/>
        </w:rPr>
        <w:sectPr w:rsidR="0066312D" w:rsidRPr="000A7F56" w:rsidSect="00AE5F19">
          <w:pgSz w:w="16838" w:h="11906" w:orient="landscape" w:code="9"/>
          <w:pgMar w:top="1701" w:right="851" w:bottom="851" w:left="851" w:header="709" w:footer="709" w:gutter="0"/>
          <w:cols w:space="708"/>
          <w:docGrid w:linePitch="360"/>
        </w:sectPr>
      </w:pPr>
    </w:p>
    <w:p w14:paraId="4802AB7F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lastRenderedPageBreak/>
        <w:t>Итого по описи: количество порядковых номеров ____________________</w:t>
      </w:r>
    </w:p>
    <w:p w14:paraId="297A02C7" w14:textId="4F758A74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(прописью)</w:t>
      </w:r>
    </w:p>
    <w:p w14:paraId="48C94563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общее количество единиц фактически _______________________</w:t>
      </w:r>
    </w:p>
    <w:p w14:paraId="6C77D089" w14:textId="3C70E09E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(прописью)</w:t>
      </w:r>
    </w:p>
    <w:p w14:paraId="4B881559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на сумму, сом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>ф</w:t>
      </w:r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>актически ______________________________________</w:t>
      </w:r>
    </w:p>
    <w:p w14:paraId="3EA7E1A8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(прописью)</w:t>
      </w:r>
    </w:p>
    <w:p w14:paraId="4988BA34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</w:t>
      </w:r>
    </w:p>
    <w:p w14:paraId="1D5C445E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B79E11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</w:t>
      </w:r>
    </w:p>
    <w:p w14:paraId="5A37DCCC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1E6A3C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Председатель</w:t>
      </w:r>
    </w:p>
    <w:p w14:paraId="25DE3765" w14:textId="21531B45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комиссии:     _____________ __________ _____________________________</w:t>
      </w:r>
    </w:p>
    <w:p w14:paraId="58FFEEFD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(должность) (подпись) (расшифровка подписи)</w:t>
      </w:r>
    </w:p>
    <w:p w14:paraId="6D803CD2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AA271E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Члены комиссии:</w:t>
      </w:r>
    </w:p>
    <w:p w14:paraId="79AB9A36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_______________ __________ ____________________________</w:t>
      </w:r>
    </w:p>
    <w:p w14:paraId="4748149C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(должность) (подпись) (расшифровка подписи)</w:t>
      </w:r>
    </w:p>
    <w:p w14:paraId="334B7C6A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_______________ __________ ____________________________</w:t>
      </w:r>
    </w:p>
    <w:p w14:paraId="71F0BCE1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(должность) (подпись) (расшифровка подписи)</w:t>
      </w:r>
    </w:p>
    <w:p w14:paraId="3B8B03CB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_______________ __________ ____________________________</w:t>
      </w:r>
    </w:p>
    <w:p w14:paraId="5F1D468E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(должность) (подпись) (расшифровка подписи)</w:t>
      </w:r>
    </w:p>
    <w:p w14:paraId="01289E31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E4960CC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30131EEB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95F42C" w14:textId="77777777" w:rsidR="0066312D" w:rsidRPr="000A7F56" w:rsidRDefault="0066312D" w:rsidP="0066312D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Все  ценные  бумаги  и бланки  документов  строгой отчетности, поименованные  в настоящей инвентаризационной описи с </w:t>
      </w:r>
      <w:r w:rsidRPr="000A7F56">
        <w:rPr>
          <w:rFonts w:ascii="Times New Roman" w:hAnsi="Times New Roman" w:cs="Times New Roman"/>
          <w:sz w:val="24"/>
          <w:szCs w:val="24"/>
        </w:rPr>
        <w:t>N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_______ по </w:t>
      </w:r>
      <w:r w:rsidRPr="000A7F56">
        <w:rPr>
          <w:rFonts w:ascii="Times New Roman" w:hAnsi="Times New Roman" w:cs="Times New Roman"/>
          <w:sz w:val="24"/>
          <w:szCs w:val="24"/>
        </w:rPr>
        <w:t>N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________,   комиссией   проверены   в  натуре  в моем  (нашем) присутствии   и  внесены  в опись,   в  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>связи</w:t>
      </w:r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с чем  претензий  к инвентаризационной  комиссии  не имею (не имеем).  Ценные бумаги и бланки  документов  строгой  отчетности,   перечисленные  в описи, находятся на моем (нашем) ответственном хранении.</w:t>
      </w:r>
    </w:p>
    <w:p w14:paraId="5BC53986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3CC3BD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Материально ответственно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>е(</w:t>
      </w:r>
      <w:proofErr w:type="spellStart"/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>ые</w:t>
      </w:r>
      <w:proofErr w:type="spellEnd"/>
      <w:r w:rsidRPr="000A7F56">
        <w:rPr>
          <w:rFonts w:ascii="Times New Roman" w:hAnsi="Times New Roman" w:cs="Times New Roman"/>
          <w:sz w:val="24"/>
          <w:szCs w:val="24"/>
          <w:lang w:val="ru-RU"/>
        </w:rPr>
        <w:t>) лицо(а):</w:t>
      </w:r>
    </w:p>
    <w:p w14:paraId="0E2DFF62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 __________ _________________________</w:t>
      </w:r>
    </w:p>
    <w:p w14:paraId="15AAFE4A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(должность) (подпись) (расшифровка подписи)</w:t>
      </w:r>
    </w:p>
    <w:p w14:paraId="5BEA0C63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 __________ _________________________</w:t>
      </w:r>
    </w:p>
    <w:p w14:paraId="3CEA11F3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(должность) (подпись) (расшифровка подписи)</w:t>
      </w:r>
    </w:p>
    <w:p w14:paraId="7ABF64E6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 __________ _________________________</w:t>
      </w:r>
    </w:p>
    <w:p w14:paraId="1B8ED2A7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(должность) (подпись) (расшифровка подписи)</w:t>
      </w:r>
    </w:p>
    <w:p w14:paraId="51341753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6FB001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Указанные в настоящей описи данные и подсчеты проверил:</w:t>
      </w:r>
    </w:p>
    <w:p w14:paraId="15C002F0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______________ __________ _________________________</w:t>
      </w:r>
    </w:p>
    <w:p w14:paraId="023D6C3C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(должность) (подпись) (расшифровка подписи)</w:t>
      </w:r>
    </w:p>
    <w:p w14:paraId="096DF25F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F7DF4F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Объяснение причин излишков или недостач ___________________________________</w:t>
      </w:r>
    </w:p>
    <w:p w14:paraId="153EBE65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14:paraId="231AF80B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14:paraId="5CAA7F2F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14:paraId="13DE08F7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14:paraId="480AABDE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705011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Материально ответственно</w:t>
      </w:r>
      <w:proofErr w:type="gramStart"/>
      <w:r w:rsidRPr="000A7F56">
        <w:rPr>
          <w:rFonts w:ascii="Times New Roman" w:hAnsi="Times New Roman" w:cs="Times New Roman"/>
          <w:sz w:val="24"/>
          <w:szCs w:val="24"/>
          <w:lang w:val="ru-RU"/>
        </w:rPr>
        <w:t>е(</w:t>
      </w:r>
      <w:proofErr w:type="spellStart"/>
      <w:proofErr w:type="gramEnd"/>
      <w:r w:rsidRPr="000A7F56">
        <w:rPr>
          <w:rFonts w:ascii="Times New Roman" w:hAnsi="Times New Roman" w:cs="Times New Roman"/>
          <w:sz w:val="24"/>
          <w:szCs w:val="24"/>
          <w:lang w:val="ru-RU"/>
        </w:rPr>
        <w:t>ые</w:t>
      </w:r>
      <w:proofErr w:type="spellEnd"/>
      <w:r w:rsidRPr="000A7F56">
        <w:rPr>
          <w:rFonts w:ascii="Times New Roman" w:hAnsi="Times New Roman" w:cs="Times New Roman"/>
          <w:sz w:val="24"/>
          <w:szCs w:val="24"/>
          <w:lang w:val="ru-RU"/>
        </w:rPr>
        <w:t>) лицо(а):</w:t>
      </w:r>
    </w:p>
    <w:p w14:paraId="5BBC9602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 __________ ___________________________</w:t>
      </w:r>
    </w:p>
    <w:p w14:paraId="6CD3B1E7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(должность) (подпись) (расшифровка подписи)</w:t>
      </w:r>
    </w:p>
    <w:p w14:paraId="105CC955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 __________ ___________________________</w:t>
      </w:r>
    </w:p>
    <w:p w14:paraId="52A47042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lastRenderedPageBreak/>
        <w:t>(должность) (подпись) (расшифровка подписи)</w:t>
      </w:r>
    </w:p>
    <w:p w14:paraId="09737E87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 __________ ___________________________</w:t>
      </w:r>
    </w:p>
    <w:p w14:paraId="2EC9BFC2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(должность) (подпись) (расшифровка подписи)</w:t>
      </w:r>
    </w:p>
    <w:p w14:paraId="0CCE5098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F685E6" w14:textId="77777777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7BA89D" w14:textId="5F2E7F33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Решение руководителя организации _______________</w:t>
      </w:r>
      <w:r w:rsidR="00384E6B" w:rsidRPr="000A7F56">
        <w:rPr>
          <w:rFonts w:ascii="Times New Roman" w:hAnsi="Times New Roman" w:cs="Times New Roman"/>
          <w:sz w:val="24"/>
          <w:szCs w:val="24"/>
          <w:lang w:val="ru-RU"/>
        </w:rPr>
        <w:t>___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A7F56">
        <w:rPr>
          <w:rFonts w:ascii="Times New Roman" w:hAnsi="Times New Roman" w:cs="Times New Roman"/>
          <w:sz w:val="24"/>
          <w:szCs w:val="24"/>
          <w:lang w:val="ru-RU"/>
        </w:rPr>
        <w:softHyphen/>
        <w:t>_________________________</w:t>
      </w:r>
    </w:p>
    <w:p w14:paraId="280063A2" w14:textId="5F97D761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03735068" w14:textId="64BB5E76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</w:t>
      </w:r>
    </w:p>
    <w:p w14:paraId="3B0A0894" w14:textId="77777777" w:rsidR="00384E6B" w:rsidRPr="000A7F56" w:rsidRDefault="00384E6B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F7EFE8" w14:textId="77777777" w:rsidR="00384E6B" w:rsidRPr="000A7F56" w:rsidRDefault="00384E6B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E059C7" w14:textId="4E675A3F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sz w:val="24"/>
          <w:szCs w:val="24"/>
          <w:lang w:val="ru-RU"/>
        </w:rPr>
        <w:t xml:space="preserve">             ___________       __________________________</w:t>
      </w:r>
    </w:p>
    <w:p w14:paraId="2EE129BF" w14:textId="6103FB1D" w:rsidR="0066312D" w:rsidRPr="000A7F56" w:rsidRDefault="0066312D" w:rsidP="006631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(подпись)     </w:t>
      </w:r>
      <w:r w:rsidR="00384E6B"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       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 (расшифровка подписи)</w:t>
      </w:r>
    </w:p>
    <w:p w14:paraId="0F0B4102" w14:textId="77777777" w:rsidR="0066312D" w:rsidRPr="000A7F56" w:rsidRDefault="0066312D" w:rsidP="0066312D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DC99B2E" w14:textId="77777777" w:rsidR="0066312D" w:rsidRPr="000A7F56" w:rsidRDefault="0066312D" w:rsidP="0066312D">
      <w:pPr>
        <w:rPr>
          <w:rFonts w:ascii="Times New Roman" w:eastAsiaTheme="minorEastAsia" w:hAnsi="Times New Roman"/>
          <w:sz w:val="24"/>
          <w:szCs w:val="24"/>
          <w:lang w:val="ru-RU"/>
        </w:rPr>
      </w:pPr>
    </w:p>
    <w:p w14:paraId="533F6BF3" w14:textId="77777777" w:rsidR="00B02D93" w:rsidRPr="000A7F56" w:rsidRDefault="00B02D93" w:rsidP="0066312D">
      <w:pPr>
        <w:rPr>
          <w:rFonts w:ascii="Times New Roman" w:eastAsiaTheme="minorEastAsia" w:hAnsi="Times New Roman"/>
          <w:sz w:val="24"/>
          <w:szCs w:val="24"/>
          <w:lang w:val="ru-RU"/>
        </w:rPr>
        <w:sectPr w:rsidR="00B02D93" w:rsidRPr="000A7F56" w:rsidSect="00D831A3">
          <w:pgSz w:w="11906" w:h="16838" w:code="9"/>
          <w:pgMar w:top="1138" w:right="720" w:bottom="1138" w:left="1728" w:header="706" w:footer="706" w:gutter="0"/>
          <w:cols w:space="708"/>
          <w:docGrid w:linePitch="360"/>
        </w:sectPr>
      </w:pPr>
    </w:p>
    <w:p w14:paraId="6379A027" w14:textId="7CB4BCFE" w:rsidR="00B02D93" w:rsidRPr="000A7F56" w:rsidRDefault="00B02D93" w:rsidP="00B02D9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0A7F56">
        <w:rPr>
          <w:rFonts w:ascii="Times New Roman" w:hAnsi="Times New Roman"/>
          <w:sz w:val="20"/>
          <w:szCs w:val="20"/>
          <w:lang w:val="ru-RU"/>
        </w:rPr>
        <w:lastRenderedPageBreak/>
        <w:t>Приложение</w:t>
      </w:r>
      <w:r w:rsidR="00761DCD" w:rsidRPr="000A7F56">
        <w:rPr>
          <w:rFonts w:ascii="Times New Roman" w:hAnsi="Times New Roman"/>
          <w:sz w:val="20"/>
          <w:szCs w:val="20"/>
          <w:lang w:val="ru-RU"/>
        </w:rPr>
        <w:t xml:space="preserve"> № </w:t>
      </w:r>
      <w:r w:rsidR="00C8127F" w:rsidRPr="000A7F56">
        <w:rPr>
          <w:rFonts w:ascii="Times New Roman" w:hAnsi="Times New Roman"/>
          <w:sz w:val="20"/>
          <w:szCs w:val="20"/>
          <w:lang w:val="ru-RU"/>
        </w:rPr>
        <w:t>6</w:t>
      </w:r>
    </w:p>
    <w:p w14:paraId="6BCADB16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6043BCB2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10A0CB00" w14:textId="77777777" w:rsidR="00B02D93" w:rsidRPr="000A7F56" w:rsidRDefault="00B02D93" w:rsidP="00B02D93">
      <w:pPr>
        <w:pStyle w:val="ConsPlusNormal"/>
        <w:jc w:val="center"/>
        <w:rPr>
          <w:rFonts w:ascii="Times New Roman" w:hAnsi="Times New Roman" w:cs="Times New Roman"/>
          <w:b/>
          <w:lang w:val="ru-RU"/>
        </w:rPr>
      </w:pPr>
    </w:p>
    <w:p w14:paraId="03986E95" w14:textId="77777777" w:rsidR="00B02D93" w:rsidRPr="000A7F56" w:rsidRDefault="00B02D93" w:rsidP="00B02D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>АКТ ИНВЕНТАРИЗАЦИИ РАСЧЕТОВ</w:t>
      </w:r>
    </w:p>
    <w:p w14:paraId="09D70AB9" w14:textId="77777777" w:rsidR="00B02D93" w:rsidRPr="000A7F56" w:rsidRDefault="00B02D93" w:rsidP="00B02D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>С ПОКУПАТЕЛЯМИ, ПОСТАВЩИКАМИ И ПРОЧИМИ ДЕБИТОРАМИ</w:t>
      </w:r>
    </w:p>
    <w:p w14:paraId="19C2FE5A" w14:textId="77777777" w:rsidR="00B02D93" w:rsidRPr="000A7F56" w:rsidRDefault="00B02D93" w:rsidP="00B02D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 КРЕДИТОРАМИ </w:t>
      </w:r>
      <w:r w:rsidRPr="000A7F56">
        <w:rPr>
          <w:rFonts w:ascii="Times New Roman" w:hAnsi="Times New Roman" w:cs="Times New Roman"/>
          <w:b/>
          <w:sz w:val="24"/>
          <w:szCs w:val="24"/>
        </w:rPr>
        <w:t>N</w:t>
      </w:r>
      <w:r w:rsidRPr="000A7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_____________________</w:t>
      </w:r>
    </w:p>
    <w:p w14:paraId="68A47D70" w14:textId="77777777" w:rsidR="00B02D93" w:rsidRPr="000A7F56" w:rsidRDefault="00B02D93" w:rsidP="00B02D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96D1B1E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Организация  ___________________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  <w:t>______________________</w:t>
      </w:r>
    </w:p>
    <w:p w14:paraId="39B5F0D1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13E44E22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>Структурная единица организации _____________________</w:t>
      </w:r>
    </w:p>
    <w:p w14:paraId="3896176A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710D05A9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Основание для проведения инвентаризации: приказ </w:t>
      </w:r>
      <w:r w:rsidRPr="000A7F56">
        <w:rPr>
          <w:rFonts w:ascii="Times New Roman" w:hAnsi="Times New Roman" w:cs="Times New Roman"/>
          <w:sz w:val="22"/>
          <w:szCs w:val="22"/>
        </w:rPr>
        <w:t>N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</w:r>
      <w:r w:rsidRPr="000A7F56">
        <w:rPr>
          <w:rFonts w:ascii="Times New Roman" w:hAnsi="Times New Roman" w:cs="Times New Roman"/>
          <w:sz w:val="22"/>
          <w:szCs w:val="22"/>
          <w:lang w:val="ru-RU"/>
        </w:rPr>
        <w:softHyphen/>
        <w:t>____</w:t>
      </w:r>
    </w:p>
    <w:p w14:paraId="1B9F2187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p w14:paraId="42D5F88E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Дата начала инвентаризации:     </w:t>
      </w:r>
    </w:p>
    <w:p w14:paraId="25AD487D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Дата окончания инвентаризации:     </w:t>
      </w:r>
    </w:p>
    <w:p w14:paraId="03C2A247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sz w:val="22"/>
          <w:szCs w:val="22"/>
          <w:lang w:val="ru-RU"/>
        </w:rPr>
        <w:t xml:space="preserve">Номер счета бухгалтерского учета: </w:t>
      </w:r>
    </w:p>
    <w:p w14:paraId="5CD8407A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F2E7B7C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Единица измерения: сом</w:t>
      </w:r>
    </w:p>
    <w:p w14:paraId="654424DA" w14:textId="77777777" w:rsidR="00B02D93" w:rsidRPr="000A7F56" w:rsidRDefault="00B02D93" w:rsidP="00B02D9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0A7F56">
        <w:rPr>
          <w:rFonts w:ascii="Times New Roman" w:hAnsi="Times New Roman" w:cs="Times New Roman"/>
          <w:b/>
          <w:sz w:val="22"/>
          <w:szCs w:val="22"/>
          <w:lang w:val="ru-RU"/>
        </w:rPr>
        <w:t>1. По  дебиторской задолженности</w:t>
      </w:r>
    </w:p>
    <w:p w14:paraId="0246B31D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5"/>
        <w:gridCol w:w="990"/>
        <w:gridCol w:w="990"/>
        <w:gridCol w:w="2475"/>
        <w:gridCol w:w="2970"/>
        <w:gridCol w:w="2970"/>
      </w:tblGrid>
      <w:tr w:rsidR="00961943" w:rsidRPr="000A7F56" w14:paraId="67411AC1" w14:textId="77777777" w:rsidTr="00E674B0">
        <w:tc>
          <w:tcPr>
            <w:tcW w:w="3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12E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Наименование счета бухгалтерского учета и дебитора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BE6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счета</w:t>
            </w:r>
            <w:proofErr w:type="spellEnd"/>
          </w:p>
        </w:tc>
        <w:tc>
          <w:tcPr>
            <w:tcW w:w="9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5E58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балансу</w:t>
            </w:r>
            <w:proofErr w:type="spellEnd"/>
          </w:p>
        </w:tc>
      </w:tr>
      <w:tr w:rsidR="00961943" w:rsidRPr="000A7F56" w14:paraId="245B162D" w14:textId="77777777" w:rsidTr="00E674B0">
        <w:tc>
          <w:tcPr>
            <w:tcW w:w="3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9B7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A50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7D1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Всего</w:t>
            </w:r>
            <w:proofErr w:type="spellEnd"/>
          </w:p>
        </w:tc>
        <w:tc>
          <w:tcPr>
            <w:tcW w:w="8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51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том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числе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задолженность</w:t>
            </w:r>
            <w:proofErr w:type="spellEnd"/>
          </w:p>
        </w:tc>
      </w:tr>
      <w:tr w:rsidR="00961943" w:rsidRPr="000A7F56" w14:paraId="599F4913" w14:textId="77777777" w:rsidTr="00E674B0">
        <w:tc>
          <w:tcPr>
            <w:tcW w:w="3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1E1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429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031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396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подтвержденная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дебиторами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3EE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подтвержденная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дебиторами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BC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с истекшим сроком исковой давности</w:t>
            </w:r>
          </w:p>
        </w:tc>
      </w:tr>
      <w:tr w:rsidR="00961943" w:rsidRPr="000A7F56" w14:paraId="6C1A6D42" w14:textId="77777777" w:rsidTr="00E674B0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12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56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54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3BD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34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061D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6</w:t>
            </w:r>
          </w:p>
        </w:tc>
      </w:tr>
      <w:tr w:rsidR="00961943" w:rsidRPr="000A7F56" w14:paraId="5A5FE40E" w14:textId="77777777" w:rsidTr="00E674B0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E4D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3D72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005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508B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A1C9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C2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430B0389" w14:textId="77777777" w:rsidTr="00E674B0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C60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55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BF4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3C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F8C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789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39F77D1B" w14:textId="77777777" w:rsidTr="00E674B0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6D9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F1C5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295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FD4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4209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3F8B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47904239" w14:textId="77777777" w:rsidTr="00E674B0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D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8E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AB89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A4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8E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6FF1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000E82FF" w14:textId="77777777" w:rsidTr="00E674B0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E1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B35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97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31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6C8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B2D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62BC382F" w14:textId="77777777" w:rsidTr="00E674B0">
        <w:tc>
          <w:tcPr>
            <w:tcW w:w="44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7C4155A" w14:textId="77777777" w:rsidR="00B02D93" w:rsidRPr="000A7F56" w:rsidRDefault="00B02D93" w:rsidP="00E674B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F7AF" w14:textId="77777777" w:rsidR="00B02D93" w:rsidRPr="000A7F56" w:rsidRDefault="00B02D93" w:rsidP="00E674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1D2" w14:textId="77777777" w:rsidR="00B02D93" w:rsidRPr="000A7F56" w:rsidRDefault="00B02D93" w:rsidP="00E674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08B0" w14:textId="77777777" w:rsidR="00B02D93" w:rsidRPr="000A7F56" w:rsidRDefault="00B02D93" w:rsidP="00E674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1C8" w14:textId="77777777" w:rsidR="00B02D93" w:rsidRPr="000A7F56" w:rsidRDefault="00B02D93" w:rsidP="00E674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45DCE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</w:rPr>
      </w:pPr>
    </w:p>
    <w:p w14:paraId="2D4F95E8" w14:textId="77777777" w:rsidR="00B02D93" w:rsidRPr="000A7F56" w:rsidRDefault="00B02D93" w:rsidP="00B02D9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0A7F56">
        <w:rPr>
          <w:rFonts w:ascii="Times New Roman" w:hAnsi="Times New Roman" w:cs="Times New Roman"/>
          <w:b/>
          <w:sz w:val="22"/>
          <w:szCs w:val="22"/>
        </w:rPr>
        <w:t xml:space="preserve">2. </w:t>
      </w:r>
      <w:proofErr w:type="spellStart"/>
      <w:proofErr w:type="gramStart"/>
      <w:r w:rsidRPr="000A7F56">
        <w:rPr>
          <w:rFonts w:ascii="Times New Roman" w:hAnsi="Times New Roman" w:cs="Times New Roman"/>
          <w:b/>
          <w:sz w:val="22"/>
          <w:szCs w:val="22"/>
        </w:rPr>
        <w:t>По</w:t>
      </w:r>
      <w:proofErr w:type="spellEnd"/>
      <w:r w:rsidRPr="000A7F56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Pr="000A7F56">
        <w:rPr>
          <w:rFonts w:ascii="Times New Roman" w:hAnsi="Times New Roman" w:cs="Times New Roman"/>
          <w:b/>
          <w:sz w:val="22"/>
          <w:szCs w:val="22"/>
        </w:rPr>
        <w:t>кредиторской</w:t>
      </w:r>
      <w:proofErr w:type="spellEnd"/>
      <w:proofErr w:type="gramEnd"/>
      <w:r w:rsidRPr="000A7F5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0A7F56">
        <w:rPr>
          <w:rFonts w:ascii="Times New Roman" w:hAnsi="Times New Roman" w:cs="Times New Roman"/>
          <w:b/>
          <w:sz w:val="22"/>
          <w:szCs w:val="22"/>
        </w:rPr>
        <w:t>задолженности</w:t>
      </w:r>
      <w:proofErr w:type="spellEnd"/>
    </w:p>
    <w:p w14:paraId="6136B89A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0"/>
        <w:gridCol w:w="990"/>
        <w:gridCol w:w="990"/>
        <w:gridCol w:w="2310"/>
        <w:gridCol w:w="2805"/>
        <w:gridCol w:w="3135"/>
      </w:tblGrid>
      <w:tr w:rsidR="00961943" w:rsidRPr="000A7F56" w14:paraId="1FA29EE8" w14:textId="77777777" w:rsidTr="00E674B0"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53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Наименование счета бухгалтерского учета и кредитора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B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счета</w:t>
            </w:r>
            <w:proofErr w:type="spellEnd"/>
          </w:p>
        </w:tc>
        <w:tc>
          <w:tcPr>
            <w:tcW w:w="9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D9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балансу</w:t>
            </w:r>
            <w:proofErr w:type="spellEnd"/>
          </w:p>
        </w:tc>
      </w:tr>
      <w:tr w:rsidR="00961943" w:rsidRPr="000A7F56" w14:paraId="6C369173" w14:textId="77777777" w:rsidTr="00E674B0"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EBD8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94D6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7A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Всего</w:t>
            </w:r>
            <w:proofErr w:type="spellEnd"/>
          </w:p>
        </w:tc>
        <w:tc>
          <w:tcPr>
            <w:tcW w:w="8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68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том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числе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задолженность</w:t>
            </w:r>
            <w:proofErr w:type="spellEnd"/>
          </w:p>
        </w:tc>
      </w:tr>
      <w:tr w:rsidR="00961943" w:rsidRPr="000A7F56" w14:paraId="1A1CDE0A" w14:textId="77777777" w:rsidTr="00E674B0"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C05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6D3A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9DD" w14:textId="77777777" w:rsidR="00B02D93" w:rsidRPr="000A7F56" w:rsidRDefault="00B02D93" w:rsidP="00E674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D6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согласованная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кредиторами</w:t>
            </w:r>
            <w:proofErr w:type="spellEnd"/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5C8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согласованная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кредиторами</w:t>
            </w:r>
            <w:proofErr w:type="spellEnd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28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с истекшим сроком исковой давности</w:t>
            </w:r>
          </w:p>
        </w:tc>
      </w:tr>
      <w:tr w:rsidR="00961943" w:rsidRPr="000A7F56" w14:paraId="2A7B6131" w14:textId="77777777" w:rsidTr="00E674B0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34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74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0FD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F4C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1C9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91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6</w:t>
            </w:r>
          </w:p>
        </w:tc>
      </w:tr>
      <w:tr w:rsidR="00961943" w:rsidRPr="000A7F56" w14:paraId="2D5062AD" w14:textId="77777777" w:rsidTr="00E674B0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59D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672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829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11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A15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8814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0CA03754" w14:textId="77777777" w:rsidTr="00E674B0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09D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8F6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DD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8841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FC75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DBF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362424DF" w14:textId="77777777" w:rsidTr="00E674B0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0C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1A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2F36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458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2C2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1E8F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4FBFE320" w14:textId="77777777" w:rsidTr="00E674B0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F72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697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86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D9B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725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E97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12236518" w14:textId="77777777" w:rsidTr="00E674B0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E86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3BC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0F5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2C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2CC8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AFA0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023D0282" w14:textId="77777777" w:rsidTr="00E674B0">
        <w:tc>
          <w:tcPr>
            <w:tcW w:w="46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EA06A2" w14:textId="77777777" w:rsidR="00B02D93" w:rsidRPr="000A7F56" w:rsidRDefault="00B02D93" w:rsidP="00E674B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88B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15A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B721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303" w14:textId="77777777" w:rsidR="00B02D93" w:rsidRPr="000A7F56" w:rsidRDefault="00B02D93" w:rsidP="00E67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95F596" w14:textId="77777777" w:rsidR="00B02D93" w:rsidRPr="000A7F56" w:rsidRDefault="00B02D93" w:rsidP="00B02D93">
      <w:pPr>
        <w:pStyle w:val="ConsPlusNormal"/>
        <w:rPr>
          <w:rFonts w:ascii="Times New Roman" w:hAnsi="Times New Roman" w:cs="Times New Roman"/>
        </w:rPr>
      </w:pPr>
    </w:p>
    <w:p w14:paraId="08FB7CD3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r w:rsidRPr="000A7F56">
        <w:rPr>
          <w:rFonts w:ascii="Times New Roman" w:hAnsi="Times New Roman" w:cs="Times New Roman"/>
        </w:rPr>
        <w:t>Председатель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комиссии</w:t>
      </w:r>
      <w:proofErr w:type="spellEnd"/>
      <w:r w:rsidRPr="000A7F56">
        <w:rPr>
          <w:rFonts w:ascii="Times New Roman" w:hAnsi="Times New Roman" w:cs="Times New Roman"/>
        </w:rPr>
        <w:t>:    ________________ ____________ ____________________________</w:t>
      </w:r>
    </w:p>
    <w:p w14:paraId="32F06253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 (</w:t>
      </w:r>
      <w:proofErr w:type="spellStart"/>
      <w:proofErr w:type="gramStart"/>
      <w:r w:rsidRPr="000A7F56">
        <w:rPr>
          <w:rFonts w:ascii="Times New Roman" w:hAnsi="Times New Roman" w:cs="Times New Roman"/>
        </w:rPr>
        <w:t>должность</w:t>
      </w:r>
      <w:proofErr w:type="spellEnd"/>
      <w:proofErr w:type="gramEnd"/>
      <w:r w:rsidRPr="000A7F56">
        <w:rPr>
          <w:rFonts w:ascii="Times New Roman" w:hAnsi="Times New Roman" w:cs="Times New Roman"/>
        </w:rPr>
        <w:t>)     (</w:t>
      </w:r>
      <w:proofErr w:type="spellStart"/>
      <w:proofErr w:type="gramStart"/>
      <w:r w:rsidRPr="000A7F56">
        <w:rPr>
          <w:rFonts w:ascii="Times New Roman" w:hAnsi="Times New Roman" w:cs="Times New Roman"/>
        </w:rPr>
        <w:t>подпись</w:t>
      </w:r>
      <w:proofErr w:type="spellEnd"/>
      <w:proofErr w:type="gramEnd"/>
      <w:r w:rsidRPr="000A7F56">
        <w:rPr>
          <w:rFonts w:ascii="Times New Roman" w:hAnsi="Times New Roman" w:cs="Times New Roman"/>
        </w:rPr>
        <w:t>)   (</w:t>
      </w:r>
      <w:proofErr w:type="spellStart"/>
      <w:proofErr w:type="gramStart"/>
      <w:r w:rsidRPr="000A7F56">
        <w:rPr>
          <w:rFonts w:ascii="Times New Roman" w:hAnsi="Times New Roman" w:cs="Times New Roman"/>
        </w:rPr>
        <w:t>расшифровка</w:t>
      </w:r>
      <w:proofErr w:type="spellEnd"/>
      <w:proofErr w:type="gram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подписи</w:t>
      </w:r>
      <w:proofErr w:type="spellEnd"/>
      <w:r w:rsidRPr="000A7F56">
        <w:rPr>
          <w:rFonts w:ascii="Times New Roman" w:hAnsi="Times New Roman" w:cs="Times New Roman"/>
        </w:rPr>
        <w:t>)</w:t>
      </w:r>
    </w:p>
    <w:p w14:paraId="4AF8E26B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r w:rsidRPr="000A7F56">
        <w:rPr>
          <w:rFonts w:ascii="Times New Roman" w:hAnsi="Times New Roman" w:cs="Times New Roman"/>
        </w:rPr>
        <w:t>Члены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комиссии</w:t>
      </w:r>
      <w:proofErr w:type="spellEnd"/>
      <w:r w:rsidRPr="000A7F56">
        <w:rPr>
          <w:rFonts w:ascii="Times New Roman" w:hAnsi="Times New Roman" w:cs="Times New Roman"/>
        </w:rPr>
        <w:t>:</w:t>
      </w:r>
    </w:p>
    <w:p w14:paraId="4912FBA9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______________ ______________ _____________________________</w:t>
      </w:r>
    </w:p>
    <w:p w14:paraId="784D6599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(</w:t>
      </w:r>
      <w:proofErr w:type="spellStart"/>
      <w:proofErr w:type="gramStart"/>
      <w:r w:rsidRPr="000A7F56">
        <w:rPr>
          <w:rFonts w:ascii="Times New Roman" w:hAnsi="Times New Roman" w:cs="Times New Roman"/>
        </w:rPr>
        <w:t>должность</w:t>
      </w:r>
      <w:proofErr w:type="spellEnd"/>
      <w:proofErr w:type="gramEnd"/>
      <w:r w:rsidRPr="000A7F56">
        <w:rPr>
          <w:rFonts w:ascii="Times New Roman" w:hAnsi="Times New Roman" w:cs="Times New Roman"/>
        </w:rPr>
        <w:t>)    (</w:t>
      </w:r>
      <w:proofErr w:type="spellStart"/>
      <w:proofErr w:type="gramStart"/>
      <w:r w:rsidRPr="000A7F56">
        <w:rPr>
          <w:rFonts w:ascii="Times New Roman" w:hAnsi="Times New Roman" w:cs="Times New Roman"/>
        </w:rPr>
        <w:t>подпись</w:t>
      </w:r>
      <w:proofErr w:type="spellEnd"/>
      <w:proofErr w:type="gramEnd"/>
      <w:r w:rsidRPr="000A7F56">
        <w:rPr>
          <w:rFonts w:ascii="Times New Roman" w:hAnsi="Times New Roman" w:cs="Times New Roman"/>
        </w:rPr>
        <w:t>)   (</w:t>
      </w:r>
      <w:proofErr w:type="spellStart"/>
      <w:proofErr w:type="gramStart"/>
      <w:r w:rsidRPr="000A7F56">
        <w:rPr>
          <w:rFonts w:ascii="Times New Roman" w:hAnsi="Times New Roman" w:cs="Times New Roman"/>
        </w:rPr>
        <w:t>расшифровка</w:t>
      </w:r>
      <w:proofErr w:type="spellEnd"/>
      <w:proofErr w:type="gram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подписи</w:t>
      </w:r>
      <w:proofErr w:type="spellEnd"/>
      <w:r w:rsidRPr="000A7F56">
        <w:rPr>
          <w:rFonts w:ascii="Times New Roman" w:hAnsi="Times New Roman" w:cs="Times New Roman"/>
        </w:rPr>
        <w:t>)</w:t>
      </w:r>
    </w:p>
    <w:p w14:paraId="4C3F8B4D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______________ ______________ _____________________________</w:t>
      </w:r>
    </w:p>
    <w:p w14:paraId="3CCFF864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(</w:t>
      </w:r>
      <w:proofErr w:type="spellStart"/>
      <w:proofErr w:type="gramStart"/>
      <w:r w:rsidRPr="000A7F56">
        <w:rPr>
          <w:rFonts w:ascii="Times New Roman" w:hAnsi="Times New Roman" w:cs="Times New Roman"/>
        </w:rPr>
        <w:t>должность</w:t>
      </w:r>
      <w:proofErr w:type="spellEnd"/>
      <w:proofErr w:type="gramEnd"/>
      <w:r w:rsidRPr="000A7F56">
        <w:rPr>
          <w:rFonts w:ascii="Times New Roman" w:hAnsi="Times New Roman" w:cs="Times New Roman"/>
        </w:rPr>
        <w:t>)    (</w:t>
      </w:r>
      <w:proofErr w:type="spellStart"/>
      <w:proofErr w:type="gramStart"/>
      <w:r w:rsidRPr="000A7F56">
        <w:rPr>
          <w:rFonts w:ascii="Times New Roman" w:hAnsi="Times New Roman" w:cs="Times New Roman"/>
        </w:rPr>
        <w:t>подпись</w:t>
      </w:r>
      <w:proofErr w:type="spellEnd"/>
      <w:proofErr w:type="gramEnd"/>
      <w:r w:rsidRPr="000A7F56">
        <w:rPr>
          <w:rFonts w:ascii="Times New Roman" w:hAnsi="Times New Roman" w:cs="Times New Roman"/>
        </w:rPr>
        <w:t>)   (</w:t>
      </w:r>
      <w:proofErr w:type="spellStart"/>
      <w:proofErr w:type="gramStart"/>
      <w:r w:rsidRPr="000A7F56">
        <w:rPr>
          <w:rFonts w:ascii="Times New Roman" w:hAnsi="Times New Roman" w:cs="Times New Roman"/>
        </w:rPr>
        <w:t>расшифровка</w:t>
      </w:r>
      <w:proofErr w:type="spellEnd"/>
      <w:proofErr w:type="gram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подписи</w:t>
      </w:r>
      <w:proofErr w:type="spellEnd"/>
      <w:r w:rsidRPr="000A7F56">
        <w:rPr>
          <w:rFonts w:ascii="Times New Roman" w:hAnsi="Times New Roman" w:cs="Times New Roman"/>
        </w:rPr>
        <w:t>)</w:t>
      </w:r>
    </w:p>
    <w:p w14:paraId="1178F1FE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______________ ______________ _____________________________</w:t>
      </w:r>
    </w:p>
    <w:p w14:paraId="67E852B2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</w:rPr>
        <w:t xml:space="preserve">                                                     </w:t>
      </w:r>
      <w:r w:rsidRPr="000A7F56">
        <w:rPr>
          <w:rFonts w:ascii="Times New Roman" w:hAnsi="Times New Roman" w:cs="Times New Roman"/>
          <w:lang w:val="ru-RU"/>
        </w:rPr>
        <w:t>(должность)    (подпись)   (расшифровка подписи)</w:t>
      </w:r>
    </w:p>
    <w:p w14:paraId="56B9640F" w14:textId="77777777" w:rsidR="00B02D93" w:rsidRPr="000A7F56" w:rsidRDefault="00B02D93" w:rsidP="00B02D93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519F3323" w14:textId="77777777" w:rsidR="00B02D93" w:rsidRPr="000A7F56" w:rsidRDefault="00B02D93" w:rsidP="0066312D">
      <w:pPr>
        <w:rPr>
          <w:rFonts w:ascii="Times New Roman" w:eastAsiaTheme="minorEastAsia" w:hAnsi="Times New Roman"/>
          <w:sz w:val="24"/>
          <w:szCs w:val="24"/>
          <w:lang w:val="ru-RU"/>
        </w:rPr>
        <w:sectPr w:rsidR="00B02D93" w:rsidRPr="000A7F56" w:rsidSect="00B02D93">
          <w:pgSz w:w="16838" w:h="11906" w:orient="landscape" w:code="9"/>
          <w:pgMar w:top="1296" w:right="1138" w:bottom="720" w:left="1138" w:header="706" w:footer="706" w:gutter="0"/>
          <w:cols w:space="708"/>
          <w:docGrid w:linePitch="360"/>
        </w:sectPr>
      </w:pPr>
    </w:p>
    <w:p w14:paraId="2E6BEB80" w14:textId="5CDE3CF9" w:rsidR="00C8127F" w:rsidRPr="000A7F56" w:rsidRDefault="00C8127F" w:rsidP="00C8127F">
      <w:pPr>
        <w:pStyle w:val="ConsPlusNormal"/>
        <w:jc w:val="right"/>
        <w:outlineLvl w:val="1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lastRenderedPageBreak/>
        <w:t xml:space="preserve">Приложение </w:t>
      </w:r>
      <w:r w:rsidR="00761DCD" w:rsidRPr="000A7F5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="00761DCD" w:rsidRPr="000A7F56">
        <w:rPr>
          <w:rFonts w:ascii="Times New Roman" w:hAnsi="Times New Roman" w:cs="Times New Roman"/>
          <w:lang w:val="ru-RU"/>
        </w:rPr>
        <w:t xml:space="preserve">№ </w:t>
      </w:r>
      <w:r w:rsidRPr="000A7F56">
        <w:rPr>
          <w:rFonts w:ascii="Times New Roman" w:hAnsi="Times New Roman" w:cs="Times New Roman"/>
          <w:lang w:val="ru-RU"/>
        </w:rPr>
        <w:t>7</w:t>
      </w:r>
    </w:p>
    <w:p w14:paraId="21AAF379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364B37A2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6E0283C3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  <w:lang w:val="ru-RU"/>
        </w:rPr>
      </w:pPr>
    </w:p>
    <w:p w14:paraId="7185AF98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</w:p>
    <w:p w14:paraId="30AE5FAB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</w:p>
    <w:p w14:paraId="2C98E9EE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  <w:r w:rsidRPr="000A7F56">
        <w:rPr>
          <w:rFonts w:ascii="Times New Roman" w:hAnsi="Times New Roman" w:cs="Times New Roman"/>
          <w:b/>
          <w:lang w:val="ru-RU"/>
        </w:rPr>
        <w:t>АКТ</w:t>
      </w:r>
    </w:p>
    <w:p w14:paraId="01531BE4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</w:p>
    <w:p w14:paraId="6C61B7CB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  <w:r w:rsidRPr="000A7F56">
        <w:rPr>
          <w:rFonts w:ascii="Times New Roman" w:hAnsi="Times New Roman" w:cs="Times New Roman"/>
          <w:b/>
          <w:lang w:val="ru-RU"/>
        </w:rPr>
        <w:t>КОНТРОЛЬНОЙ ПРОВЕРКИ ПРАВИЛЬНОСТИ ПРОВЕДЕНИЯ</w:t>
      </w:r>
    </w:p>
    <w:p w14:paraId="7BD4C8E6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  <w:r w:rsidRPr="000A7F56">
        <w:rPr>
          <w:rFonts w:ascii="Times New Roman" w:hAnsi="Times New Roman" w:cs="Times New Roman"/>
          <w:b/>
          <w:lang w:val="ru-RU"/>
        </w:rPr>
        <w:t xml:space="preserve">ИНВЕНТАРИЗАЦИИ АКТИВОВ </w:t>
      </w:r>
    </w:p>
    <w:p w14:paraId="2D2C2959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b/>
          <w:lang w:val="ru-RU"/>
        </w:rPr>
      </w:pPr>
    </w:p>
    <w:p w14:paraId="123B16AC" w14:textId="3AF05DCD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На __________________________________________________________</w:t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  <w:t>____________________________</w:t>
      </w:r>
    </w:p>
    <w:p w14:paraId="7FE18811" w14:textId="77777777" w:rsidR="00C8127F" w:rsidRPr="000A7F56" w:rsidRDefault="00C8127F" w:rsidP="00C8127F">
      <w:pPr>
        <w:pStyle w:val="ConsPlusNonformat"/>
        <w:jc w:val="center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(наименование организации)</w:t>
      </w:r>
    </w:p>
    <w:p w14:paraId="0A2DEE3D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F194998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Инвентаризация  ценностей  проводилась "___" _____</w:t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  <w:t>___________ 20__ г.</w:t>
      </w:r>
    </w:p>
    <w:p w14:paraId="2828FEDF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комиссией в составе:</w:t>
      </w:r>
    </w:p>
    <w:p w14:paraId="47C682C2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25932CD6" w14:textId="4B6B6BBC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председатель ___________________________________</w:t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</w:r>
      <w:r w:rsidRPr="000A7F56">
        <w:rPr>
          <w:rFonts w:ascii="Times New Roman" w:hAnsi="Times New Roman" w:cs="Times New Roman"/>
          <w:lang w:val="ru-RU"/>
        </w:rPr>
        <w:softHyphen/>
        <w:t>__________________________________________</w:t>
      </w:r>
    </w:p>
    <w:p w14:paraId="1A2BD7D9" w14:textId="340C0AE4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                       (должность, фамилия, инициалы)</w:t>
      </w:r>
    </w:p>
    <w:p w14:paraId="1F046BF6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07AE84D4" w14:textId="6B66D38C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члены комиссии ____________________________________________________________________________</w:t>
      </w:r>
    </w:p>
    <w:p w14:paraId="4D2A5EEE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                             (фамилия, инициалы)</w:t>
      </w:r>
    </w:p>
    <w:p w14:paraId="6D88A6DA" w14:textId="6FBC4591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__________________________________________________________________________________________</w:t>
      </w:r>
    </w:p>
    <w:p w14:paraId="2E75E398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7BA9155B" w14:textId="7121FDCE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__________________________________________________________________________________________</w:t>
      </w:r>
    </w:p>
    <w:p w14:paraId="20A54DC7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00A59F97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6CE82497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Контрольной проверкой, проведенной ____________________________________________________</w:t>
      </w:r>
    </w:p>
    <w:p w14:paraId="20D0B2AA" w14:textId="4127EF1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(должность, фамилия, инициалы)</w:t>
      </w:r>
    </w:p>
    <w:p w14:paraId="0162E1BA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497A585D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_____________________________________________________ установлено:</w:t>
      </w:r>
    </w:p>
    <w:p w14:paraId="759CBFAD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197237A0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4DCCBEA1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 xml:space="preserve">1. По инвентаризационной описи значится в наличии __________________ наименований имущества. </w:t>
      </w:r>
    </w:p>
    <w:p w14:paraId="42BA0798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75C23BA4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  <w:lang w:val="ru-RU"/>
        </w:rPr>
      </w:pPr>
    </w:p>
    <w:p w14:paraId="3776F239" w14:textId="77777777" w:rsidR="00C8127F" w:rsidRPr="000A7F56" w:rsidRDefault="00C8127F" w:rsidP="00C8127F">
      <w:pPr>
        <w:pStyle w:val="ConsPlusNormal"/>
        <w:jc w:val="center"/>
        <w:outlineLvl w:val="2"/>
        <w:rPr>
          <w:rFonts w:ascii="Times New Roman" w:hAnsi="Times New Roman" w:cs="Times New Roman"/>
          <w:b/>
          <w:lang w:val="ru-RU"/>
        </w:rPr>
      </w:pPr>
      <w:r w:rsidRPr="000A7F56">
        <w:rPr>
          <w:rFonts w:ascii="Times New Roman" w:hAnsi="Times New Roman" w:cs="Times New Roman"/>
          <w:b/>
          <w:lang w:val="ru-RU"/>
        </w:rPr>
        <w:t>РЕЗУЛЬТАТЫ ПРОВЕРКИ</w:t>
      </w:r>
    </w:p>
    <w:p w14:paraId="693740E8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07C1FA13" w14:textId="77777777" w:rsidR="00C8127F" w:rsidRPr="000A7F56" w:rsidRDefault="00C8127F" w:rsidP="00C8127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"/>
        <w:gridCol w:w="1846"/>
        <w:gridCol w:w="2169"/>
        <w:gridCol w:w="1995"/>
        <w:gridCol w:w="2211"/>
      </w:tblGrid>
      <w:tr w:rsidR="00961943" w:rsidRPr="000A7F56" w14:paraId="6191E2E2" w14:textId="77777777" w:rsidTr="00BB4472">
        <w:tc>
          <w:tcPr>
            <w:tcW w:w="1242" w:type="dxa"/>
            <w:vMerge w:val="restart"/>
          </w:tcPr>
          <w:p w14:paraId="37A34CB2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Номер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описи</w:t>
            </w:r>
            <w:proofErr w:type="spellEnd"/>
          </w:p>
        </w:tc>
        <w:tc>
          <w:tcPr>
            <w:tcW w:w="1985" w:type="dxa"/>
            <w:vMerge w:val="restart"/>
          </w:tcPr>
          <w:p w14:paraId="0EC21F6F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Наименование ценностей, подвергавшихся контрольной проверке</w:t>
            </w:r>
          </w:p>
        </w:tc>
        <w:tc>
          <w:tcPr>
            <w:tcW w:w="2268" w:type="dxa"/>
          </w:tcPr>
          <w:p w14:paraId="483CA5D6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Значится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инвентаризационной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описи</w:t>
            </w:r>
            <w:proofErr w:type="spellEnd"/>
          </w:p>
        </w:tc>
        <w:tc>
          <w:tcPr>
            <w:tcW w:w="2410" w:type="dxa"/>
          </w:tcPr>
          <w:p w14:paraId="59B2EBA4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Фактически оказалось при контрольной проверке</w:t>
            </w:r>
          </w:p>
        </w:tc>
        <w:tc>
          <w:tcPr>
            <w:tcW w:w="2835" w:type="dxa"/>
          </w:tcPr>
          <w:p w14:paraId="4006D7C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Результаты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проверки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(+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более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, -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менее</w:t>
            </w:r>
            <w:proofErr w:type="spellEnd"/>
            <w:r w:rsidRPr="000A7F56">
              <w:rPr>
                <w:rFonts w:ascii="Times New Roman" w:hAnsi="Times New Roman" w:cs="Times New Roman"/>
              </w:rPr>
              <w:t>)</w:t>
            </w:r>
          </w:p>
        </w:tc>
      </w:tr>
      <w:tr w:rsidR="00961943" w:rsidRPr="000A7F56" w14:paraId="1D62A37F" w14:textId="77777777" w:rsidTr="00BB4472">
        <w:tc>
          <w:tcPr>
            <w:tcW w:w="1242" w:type="dxa"/>
            <w:vMerge/>
          </w:tcPr>
          <w:p w14:paraId="34B9EB44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5B837082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801F24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</w:p>
        </w:tc>
        <w:tc>
          <w:tcPr>
            <w:tcW w:w="2410" w:type="dxa"/>
          </w:tcPr>
          <w:p w14:paraId="3A3781D8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</w:p>
        </w:tc>
        <w:tc>
          <w:tcPr>
            <w:tcW w:w="2835" w:type="dxa"/>
          </w:tcPr>
          <w:p w14:paraId="7E7D062B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</w:p>
        </w:tc>
      </w:tr>
      <w:tr w:rsidR="00961943" w:rsidRPr="000A7F56" w14:paraId="67E7DB6B" w14:textId="77777777" w:rsidTr="00BB4472">
        <w:tc>
          <w:tcPr>
            <w:tcW w:w="1242" w:type="dxa"/>
          </w:tcPr>
          <w:p w14:paraId="6C270CFC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312A152F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367B8CA8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3CCFE80A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14:paraId="0F05ADC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5</w:t>
            </w:r>
          </w:p>
        </w:tc>
      </w:tr>
      <w:tr w:rsidR="00961943" w:rsidRPr="000A7F56" w14:paraId="05C58AB9" w14:textId="77777777" w:rsidTr="00BB4472">
        <w:tc>
          <w:tcPr>
            <w:tcW w:w="1242" w:type="dxa"/>
          </w:tcPr>
          <w:p w14:paraId="44D97FF2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0E4C37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A8ECA00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2E82AAE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FBA3664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003B3EF1" w14:textId="77777777" w:rsidTr="00BB4472">
        <w:tc>
          <w:tcPr>
            <w:tcW w:w="1242" w:type="dxa"/>
          </w:tcPr>
          <w:p w14:paraId="0667A05F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08002B9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9F56579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642ACDF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6EEBFA7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127F" w:rsidRPr="000A7F56" w14:paraId="284A9D87" w14:textId="77777777" w:rsidTr="00BB4472">
        <w:tc>
          <w:tcPr>
            <w:tcW w:w="1242" w:type="dxa"/>
          </w:tcPr>
          <w:p w14:paraId="7BEA4BC9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Итого</w:t>
            </w:r>
            <w:proofErr w:type="spellEnd"/>
          </w:p>
        </w:tc>
        <w:tc>
          <w:tcPr>
            <w:tcW w:w="1985" w:type="dxa"/>
          </w:tcPr>
          <w:p w14:paraId="666A4C9D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70A0F29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7F44F7D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29A6611" w14:textId="77777777" w:rsidR="00C8127F" w:rsidRPr="000A7F56" w:rsidRDefault="00C8127F" w:rsidP="00BB44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518A078D" w14:textId="77777777" w:rsidR="00C8127F" w:rsidRPr="000A7F56" w:rsidRDefault="00C8127F" w:rsidP="00C8127F">
      <w:pPr>
        <w:pStyle w:val="ConsPlusNormal"/>
        <w:spacing w:line="360" w:lineRule="auto"/>
        <w:rPr>
          <w:rFonts w:ascii="Times New Roman" w:hAnsi="Times New Roman" w:cs="Times New Roman"/>
        </w:rPr>
      </w:pPr>
    </w:p>
    <w:p w14:paraId="37509F50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2AFC99E7" w14:textId="77777777" w:rsidR="00C8127F" w:rsidRPr="000A7F56" w:rsidRDefault="00C8127F" w:rsidP="00C812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0A7F56">
        <w:rPr>
          <w:rFonts w:ascii="Times New Roman" w:hAnsi="Times New Roman" w:cs="Times New Roman"/>
        </w:rPr>
        <w:t>Подписи</w:t>
      </w:r>
      <w:proofErr w:type="spellEnd"/>
      <w:r w:rsidRPr="000A7F56">
        <w:rPr>
          <w:rFonts w:ascii="Times New Roman" w:hAnsi="Times New Roman" w:cs="Times New Roman"/>
        </w:rPr>
        <w:t>:</w:t>
      </w:r>
    </w:p>
    <w:p w14:paraId="37A90497" w14:textId="77777777" w:rsidR="00C8127F" w:rsidRPr="000A7F56" w:rsidRDefault="00C8127F" w:rsidP="00C812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0A7F56">
        <w:rPr>
          <w:rFonts w:ascii="Times New Roman" w:hAnsi="Times New Roman" w:cs="Times New Roman"/>
        </w:rPr>
        <w:t>Лицо</w:t>
      </w:r>
      <w:proofErr w:type="spellEnd"/>
      <w:r w:rsidRPr="000A7F56">
        <w:rPr>
          <w:rFonts w:ascii="Times New Roman" w:hAnsi="Times New Roman" w:cs="Times New Roman"/>
        </w:rPr>
        <w:t xml:space="preserve">, </w:t>
      </w:r>
      <w:proofErr w:type="spellStart"/>
      <w:r w:rsidRPr="000A7F56">
        <w:rPr>
          <w:rFonts w:ascii="Times New Roman" w:hAnsi="Times New Roman" w:cs="Times New Roman"/>
        </w:rPr>
        <w:t>проводившее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контрольную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проверку</w:t>
      </w:r>
      <w:proofErr w:type="spellEnd"/>
    </w:p>
    <w:p w14:paraId="6A21EE3E" w14:textId="77777777" w:rsidR="00C8127F" w:rsidRPr="000A7F56" w:rsidRDefault="00C8127F" w:rsidP="00C812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0A7F56">
        <w:rPr>
          <w:rFonts w:ascii="Times New Roman" w:hAnsi="Times New Roman" w:cs="Times New Roman"/>
        </w:rPr>
        <w:t>Председатель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инвентаризационной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комиссии</w:t>
      </w:r>
      <w:proofErr w:type="spellEnd"/>
    </w:p>
    <w:p w14:paraId="32BDB51D" w14:textId="77777777" w:rsidR="00C8127F" w:rsidRPr="000A7F56" w:rsidRDefault="00C8127F" w:rsidP="00C812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0A7F56">
        <w:rPr>
          <w:rFonts w:ascii="Times New Roman" w:hAnsi="Times New Roman" w:cs="Times New Roman"/>
        </w:rPr>
        <w:t>Члены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инвентаризационной</w:t>
      </w:r>
      <w:proofErr w:type="spellEnd"/>
      <w:r w:rsidRPr="000A7F56">
        <w:rPr>
          <w:rFonts w:ascii="Times New Roman" w:hAnsi="Times New Roman" w:cs="Times New Roman"/>
        </w:rPr>
        <w:t xml:space="preserve"> </w:t>
      </w:r>
      <w:proofErr w:type="spellStart"/>
      <w:r w:rsidRPr="000A7F56">
        <w:rPr>
          <w:rFonts w:ascii="Times New Roman" w:hAnsi="Times New Roman" w:cs="Times New Roman"/>
        </w:rPr>
        <w:t>комиссии</w:t>
      </w:r>
      <w:proofErr w:type="spellEnd"/>
    </w:p>
    <w:p w14:paraId="32D9E54A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6C3E13DC" w14:textId="77777777" w:rsidR="00C8127F" w:rsidRPr="000A7F56" w:rsidRDefault="00C8127F" w:rsidP="00C8127F">
      <w:pPr>
        <w:pStyle w:val="ConsPlusNonformat"/>
        <w:jc w:val="both"/>
        <w:rPr>
          <w:rFonts w:ascii="Times New Roman" w:hAnsi="Times New Roman" w:cs="Times New Roman"/>
          <w:lang w:val="ru-RU"/>
        </w:rPr>
      </w:pPr>
    </w:p>
    <w:p w14:paraId="248CBFCE" w14:textId="77777777" w:rsidR="00C8127F" w:rsidRPr="000A7F56" w:rsidRDefault="00C8127F" w:rsidP="00C8127F">
      <w:pPr>
        <w:pStyle w:val="ConsPlusNormal"/>
        <w:spacing w:line="360" w:lineRule="auto"/>
        <w:rPr>
          <w:rFonts w:ascii="Times New Roman" w:hAnsi="Times New Roman" w:cs="Times New Roman"/>
        </w:rPr>
        <w:sectPr w:rsidR="00C8127F" w:rsidRPr="000A7F56" w:rsidSect="00655A68">
          <w:pgSz w:w="11906" w:h="16838" w:code="9"/>
          <w:pgMar w:top="1134" w:right="1134" w:bottom="1134" w:left="1701" w:header="709" w:footer="709" w:gutter="0"/>
          <w:cols w:space="708"/>
          <w:docGrid w:linePitch="360"/>
        </w:sectPr>
      </w:pPr>
    </w:p>
    <w:p w14:paraId="46A7166E" w14:textId="77777777" w:rsidR="00C8127F" w:rsidRPr="000A7F56" w:rsidRDefault="00C8127F" w:rsidP="00C8127F">
      <w:pPr>
        <w:pStyle w:val="ConsPlusNormal"/>
        <w:spacing w:line="360" w:lineRule="auto"/>
        <w:rPr>
          <w:rFonts w:ascii="Times New Roman" w:hAnsi="Times New Roman" w:cs="Times New Roman"/>
        </w:rPr>
      </w:pPr>
    </w:p>
    <w:p w14:paraId="13145693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0E4A0C5D" w14:textId="43141BE1" w:rsidR="00C8127F" w:rsidRPr="000A7F56" w:rsidRDefault="00C8127F" w:rsidP="00C8127F">
      <w:pPr>
        <w:pStyle w:val="ConsPlusNormal"/>
        <w:jc w:val="right"/>
        <w:outlineLvl w:val="1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Приложение</w:t>
      </w:r>
      <w:r w:rsidRPr="000A7F56">
        <w:rPr>
          <w:rFonts w:ascii="Times New Roman" w:hAnsi="Times New Roman" w:cs="Times New Roman"/>
        </w:rPr>
        <w:t xml:space="preserve"> </w:t>
      </w:r>
      <w:r w:rsidR="00761DCD" w:rsidRPr="000A7F5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="00761DCD" w:rsidRPr="000A7F56">
        <w:rPr>
          <w:rFonts w:ascii="Times New Roman" w:hAnsi="Times New Roman" w:cs="Times New Roman"/>
          <w:lang w:val="ru-RU"/>
        </w:rPr>
        <w:t xml:space="preserve">№ </w:t>
      </w:r>
      <w:r w:rsidRPr="000A7F56">
        <w:rPr>
          <w:rFonts w:ascii="Times New Roman" w:hAnsi="Times New Roman" w:cs="Times New Roman"/>
        </w:rPr>
        <w:t>8</w:t>
      </w:r>
    </w:p>
    <w:p w14:paraId="7EA2110C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2A74F957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6F0354B6" w14:textId="77777777" w:rsidR="00C8127F" w:rsidRPr="000A7F56" w:rsidRDefault="00C8127F" w:rsidP="00C8127F">
      <w:pPr>
        <w:pStyle w:val="ConsPlusNormal"/>
        <w:jc w:val="right"/>
        <w:rPr>
          <w:rFonts w:ascii="Times New Roman" w:hAnsi="Times New Roman" w:cs="Times New Roman"/>
          <w:lang w:val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1872"/>
        <w:gridCol w:w="1632"/>
        <w:gridCol w:w="1659"/>
        <w:gridCol w:w="1729"/>
        <w:gridCol w:w="1952"/>
        <w:gridCol w:w="1528"/>
        <w:gridCol w:w="1141"/>
        <w:gridCol w:w="1042"/>
        <w:gridCol w:w="1747"/>
        <w:gridCol w:w="1597"/>
      </w:tblGrid>
      <w:tr w:rsidR="00961943" w:rsidRPr="000A7F56" w14:paraId="780BCEC3" w14:textId="77777777" w:rsidTr="00BB4472">
        <w:tc>
          <w:tcPr>
            <w:tcW w:w="587" w:type="dxa"/>
            <w:vMerge w:val="restart"/>
          </w:tcPr>
          <w:p w14:paraId="6DD5C15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N</w:t>
            </w:r>
          </w:p>
          <w:p w14:paraId="3C668D0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72" w:type="dxa"/>
            <w:vMerge w:val="restart"/>
          </w:tcPr>
          <w:p w14:paraId="453E2E5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Фамилия и должность работника, производившего контрольную проверку</w:t>
            </w:r>
          </w:p>
        </w:tc>
        <w:tc>
          <w:tcPr>
            <w:tcW w:w="1632" w:type="dxa"/>
            <w:vMerge w:val="restart"/>
          </w:tcPr>
          <w:p w14:paraId="7D83F0A1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Наименование проверяемой организации</w:t>
            </w:r>
          </w:p>
        </w:tc>
        <w:tc>
          <w:tcPr>
            <w:tcW w:w="1659" w:type="dxa"/>
            <w:vMerge w:val="restart"/>
          </w:tcPr>
          <w:p w14:paraId="49B33F75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Фамилия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>МОЛ</w:t>
            </w:r>
          </w:p>
        </w:tc>
        <w:tc>
          <w:tcPr>
            <w:tcW w:w="1729" w:type="dxa"/>
            <w:vMerge w:val="restart"/>
          </w:tcPr>
          <w:p w14:paraId="7C9645CA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Дата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проведения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контрольной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F56">
              <w:rPr>
                <w:rFonts w:ascii="Times New Roman" w:hAnsi="Times New Roman" w:cs="Times New Roman"/>
              </w:rPr>
              <w:t>проверки</w:t>
            </w:r>
            <w:proofErr w:type="spellEnd"/>
          </w:p>
        </w:tc>
        <w:tc>
          <w:tcPr>
            <w:tcW w:w="1952" w:type="dxa"/>
            <w:vMerge w:val="restart"/>
          </w:tcPr>
          <w:p w14:paraId="2C0051D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Числится по инвентаризационной ведомости (кол-во)</w:t>
            </w:r>
          </w:p>
        </w:tc>
        <w:tc>
          <w:tcPr>
            <w:tcW w:w="1528" w:type="dxa"/>
            <w:vMerge w:val="restart"/>
          </w:tcPr>
          <w:p w14:paraId="23517250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Проверено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A7F56">
              <w:rPr>
                <w:rFonts w:ascii="Times New Roman" w:hAnsi="Times New Roman" w:cs="Times New Roman"/>
              </w:rPr>
              <w:t>кол-во</w:t>
            </w:r>
            <w:proofErr w:type="spellEnd"/>
            <w:r w:rsidRPr="000A7F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83" w:type="dxa"/>
            <w:gridSpan w:val="2"/>
          </w:tcPr>
          <w:p w14:paraId="069B378A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Результаты контрольной проверки (кол-во)</w:t>
            </w:r>
          </w:p>
        </w:tc>
        <w:tc>
          <w:tcPr>
            <w:tcW w:w="1747" w:type="dxa"/>
            <w:vMerge w:val="restart"/>
          </w:tcPr>
          <w:p w14:paraId="0BAE5FC2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Решение администрации по результатам контрольной проверки</w:t>
            </w:r>
          </w:p>
        </w:tc>
        <w:tc>
          <w:tcPr>
            <w:tcW w:w="1597" w:type="dxa"/>
            <w:vMerge w:val="restart"/>
          </w:tcPr>
          <w:p w14:paraId="3B9C58EA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Расписка лица, проводившего контрольную проверку</w:t>
            </w:r>
          </w:p>
        </w:tc>
      </w:tr>
      <w:tr w:rsidR="00961943" w:rsidRPr="000A7F56" w14:paraId="69DB4D6F" w14:textId="77777777" w:rsidTr="00BB4472">
        <w:tc>
          <w:tcPr>
            <w:tcW w:w="587" w:type="dxa"/>
            <w:vMerge/>
          </w:tcPr>
          <w:p w14:paraId="78081329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72" w:type="dxa"/>
            <w:vMerge/>
          </w:tcPr>
          <w:p w14:paraId="68D4038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32" w:type="dxa"/>
            <w:vMerge/>
          </w:tcPr>
          <w:p w14:paraId="28993B9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59" w:type="dxa"/>
            <w:vMerge/>
          </w:tcPr>
          <w:p w14:paraId="198F39D7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29" w:type="dxa"/>
            <w:vMerge/>
          </w:tcPr>
          <w:p w14:paraId="26AAB2D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52" w:type="dxa"/>
            <w:vMerge/>
          </w:tcPr>
          <w:p w14:paraId="7D9CA63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8" w:type="dxa"/>
            <w:vMerge/>
          </w:tcPr>
          <w:p w14:paraId="7DA2902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1" w:type="dxa"/>
          </w:tcPr>
          <w:p w14:paraId="6082380F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недостача</w:t>
            </w:r>
            <w:proofErr w:type="spellEnd"/>
          </w:p>
        </w:tc>
        <w:tc>
          <w:tcPr>
            <w:tcW w:w="1042" w:type="dxa"/>
          </w:tcPr>
          <w:p w14:paraId="7EAD8152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излишки</w:t>
            </w:r>
            <w:proofErr w:type="spellEnd"/>
          </w:p>
        </w:tc>
        <w:tc>
          <w:tcPr>
            <w:tcW w:w="1747" w:type="dxa"/>
            <w:vMerge/>
          </w:tcPr>
          <w:p w14:paraId="614719E1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</w:tcPr>
          <w:p w14:paraId="7FB8A69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943" w:rsidRPr="000A7F56" w14:paraId="6F83971B" w14:textId="77777777" w:rsidTr="00BB4472">
        <w:tc>
          <w:tcPr>
            <w:tcW w:w="587" w:type="dxa"/>
          </w:tcPr>
          <w:p w14:paraId="1D369B14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14:paraId="52E81C7D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2" w:type="dxa"/>
          </w:tcPr>
          <w:p w14:paraId="2D99D987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9" w:type="dxa"/>
          </w:tcPr>
          <w:p w14:paraId="023ADC06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9" w:type="dxa"/>
          </w:tcPr>
          <w:p w14:paraId="27178CB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2" w:type="dxa"/>
          </w:tcPr>
          <w:p w14:paraId="4D7D838C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8" w:type="dxa"/>
          </w:tcPr>
          <w:p w14:paraId="632C7E81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1" w:type="dxa"/>
          </w:tcPr>
          <w:p w14:paraId="3CFE033D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2" w:type="dxa"/>
          </w:tcPr>
          <w:p w14:paraId="77CF15F8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7" w:type="dxa"/>
          </w:tcPr>
          <w:p w14:paraId="5E8AD0FD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7" w:type="dxa"/>
          </w:tcPr>
          <w:p w14:paraId="0E806A88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</w:rPr>
              <w:t>11</w:t>
            </w:r>
          </w:p>
        </w:tc>
      </w:tr>
      <w:tr w:rsidR="00961943" w:rsidRPr="000A7F56" w14:paraId="4C055628" w14:textId="77777777" w:rsidTr="00BB4472">
        <w:tc>
          <w:tcPr>
            <w:tcW w:w="587" w:type="dxa"/>
          </w:tcPr>
          <w:p w14:paraId="2648CD63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51FC1C11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4FCD8E7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14:paraId="1BE05B35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0917B528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</w:tcPr>
          <w:p w14:paraId="6D8D7C25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14:paraId="67E0959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2DD8CA1B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14:paraId="70CE4360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33FBA459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14:paraId="57DCC884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127F" w:rsidRPr="000A7F56" w14:paraId="0BB0C52D" w14:textId="77777777" w:rsidTr="00BB4472">
        <w:tc>
          <w:tcPr>
            <w:tcW w:w="587" w:type="dxa"/>
          </w:tcPr>
          <w:p w14:paraId="03C70D15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064D9C39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6A6EF605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14:paraId="3DE10A50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7D55797F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</w:tcPr>
          <w:p w14:paraId="5323068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14:paraId="01BF5460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241491BC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14:paraId="4427AF3E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417AB51D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14:paraId="1B830057" w14:textId="77777777" w:rsidR="00C8127F" w:rsidRPr="000A7F56" w:rsidRDefault="00C8127F" w:rsidP="00BB44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891256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00912F8F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5CDA2AE8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38ACFBB2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5F40B2CE" w14:textId="77777777" w:rsidR="00C8127F" w:rsidRPr="000A7F56" w:rsidRDefault="00C8127F" w:rsidP="00C8127F">
      <w:pPr>
        <w:pStyle w:val="ConsPlusNormal"/>
        <w:spacing w:line="36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961943" w:rsidRPr="000A7F56" w14:paraId="53FB6818" w14:textId="77777777" w:rsidTr="00BB4472"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86C31" w14:textId="77777777" w:rsidR="00C8127F" w:rsidRPr="000A7F56" w:rsidRDefault="00C8127F" w:rsidP="00BB4472">
            <w:pPr>
              <w:pStyle w:val="ConsPlusNormal"/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 xml:space="preserve">Книга </w:t>
            </w:r>
            <w:proofErr w:type="gramStart"/>
            <w:r w:rsidRPr="000A7F56">
              <w:rPr>
                <w:rFonts w:ascii="Times New Roman" w:hAnsi="Times New Roman" w:cs="Times New Roman"/>
                <w:lang w:val="ru-RU"/>
              </w:rPr>
              <w:t>учета контрольных проверок  правильности ведения инвентаризации</w:t>
            </w:r>
            <w:proofErr w:type="gramEnd"/>
            <w:r w:rsidRPr="000A7F5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961943" w:rsidRPr="000A7F56" w14:paraId="07311ABC" w14:textId="77777777" w:rsidTr="00BB4472"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7D1" w14:textId="77777777" w:rsidR="00C8127F" w:rsidRPr="000A7F56" w:rsidRDefault="00C8127F" w:rsidP="00BB4472">
            <w:pPr>
              <w:pStyle w:val="ConsPlusNormal"/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61943" w:rsidRPr="000A7F56" w14:paraId="55BA6C27" w14:textId="77777777" w:rsidTr="00BB4472"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B50E1" w14:textId="77777777" w:rsidR="00C8127F" w:rsidRPr="000A7F56" w:rsidRDefault="00C8127F" w:rsidP="00BB447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A7F56">
              <w:rPr>
                <w:rFonts w:ascii="Times New Roman" w:hAnsi="Times New Roman" w:cs="Times New Roman"/>
                <w:lang w:val="ru-RU"/>
              </w:rPr>
              <w:t>(наименование организации)</w:t>
            </w:r>
          </w:p>
        </w:tc>
      </w:tr>
      <w:tr w:rsidR="00961943" w:rsidRPr="000A7F56" w14:paraId="3DF6D90A" w14:textId="77777777" w:rsidTr="00BB4472"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14:paraId="6BD3F8A6" w14:textId="77777777" w:rsidR="00C8127F" w:rsidRPr="000A7F56" w:rsidRDefault="00C8127F" w:rsidP="00BB4472">
            <w:pPr>
              <w:pStyle w:val="ConsPlusNormal"/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A7F56">
              <w:rPr>
                <w:rFonts w:ascii="Times New Roman" w:hAnsi="Times New Roman" w:cs="Times New Roman"/>
                <w:lang w:val="ru-RU"/>
              </w:rPr>
              <w:t>Начата</w:t>
            </w:r>
            <w:proofErr w:type="gramEnd"/>
            <w:r w:rsidRPr="000A7F56">
              <w:rPr>
                <w:rFonts w:ascii="Times New Roman" w:hAnsi="Times New Roman" w:cs="Times New Roman"/>
                <w:lang w:val="ru-RU"/>
              </w:rPr>
              <w:t xml:space="preserve"> ______ ______________________________ 20  </w:t>
            </w:r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</w:tc>
      </w:tr>
      <w:tr w:rsidR="00961943" w:rsidRPr="000A7F56" w14:paraId="59B0CABC" w14:textId="77777777" w:rsidTr="00BB4472"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B4A" w14:textId="77777777" w:rsidR="00C8127F" w:rsidRPr="000A7F56" w:rsidRDefault="00C8127F" w:rsidP="00BB4472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A7F56">
              <w:rPr>
                <w:rFonts w:ascii="Times New Roman" w:hAnsi="Times New Roman" w:cs="Times New Roman"/>
              </w:rPr>
              <w:t>Окон</w:t>
            </w:r>
            <w:proofErr w:type="spellEnd"/>
            <w:r w:rsidRPr="000A7F56">
              <w:rPr>
                <w:rFonts w:ascii="Times New Roman" w:hAnsi="Times New Roman" w:cs="Times New Roman"/>
                <w:lang w:val="ru-RU"/>
              </w:rPr>
              <w:t>ч</w:t>
            </w:r>
            <w:proofErr w:type="spellStart"/>
            <w:r w:rsidRPr="000A7F56">
              <w:rPr>
                <w:rFonts w:ascii="Times New Roman" w:hAnsi="Times New Roman" w:cs="Times New Roman"/>
              </w:rPr>
              <w:t>ена</w:t>
            </w:r>
            <w:proofErr w:type="spellEnd"/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 xml:space="preserve"> ______ ___________________________ 20  </w:t>
            </w:r>
            <w:r w:rsidRPr="000A7F56">
              <w:rPr>
                <w:rFonts w:ascii="Times New Roman" w:hAnsi="Times New Roman" w:cs="Times New Roman"/>
              </w:rPr>
              <w:t xml:space="preserve"> </w:t>
            </w:r>
            <w:r w:rsidRPr="000A7F56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</w:tc>
      </w:tr>
    </w:tbl>
    <w:p w14:paraId="6E5E7ADE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399C780E" w14:textId="77777777" w:rsidR="00C8127F" w:rsidRPr="000A7F56" w:rsidRDefault="00C8127F" w:rsidP="00C8127F">
      <w:pPr>
        <w:pStyle w:val="ConsPlusNormal"/>
        <w:rPr>
          <w:rFonts w:ascii="Times New Roman" w:hAnsi="Times New Roman" w:cs="Times New Roman"/>
        </w:rPr>
      </w:pPr>
    </w:p>
    <w:p w14:paraId="42B69005" w14:textId="77777777" w:rsidR="00C8127F" w:rsidRPr="000A7F56" w:rsidRDefault="00C8127F" w:rsidP="00C8127F">
      <w:pPr>
        <w:rPr>
          <w:rFonts w:ascii="Times New Roman" w:eastAsiaTheme="minorEastAsia" w:hAnsi="Times New Roman"/>
          <w:sz w:val="20"/>
          <w:szCs w:val="20"/>
        </w:rPr>
      </w:pPr>
      <w:r w:rsidRPr="000A7F56">
        <w:rPr>
          <w:rFonts w:ascii="Times New Roman" w:hAnsi="Times New Roman"/>
        </w:rPr>
        <w:br w:type="page"/>
      </w:r>
    </w:p>
    <w:p w14:paraId="70BFEEF9" w14:textId="61501AA4" w:rsidR="00C8127F" w:rsidRPr="000A7F56" w:rsidRDefault="00C8127F" w:rsidP="00C812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A7F56">
        <w:rPr>
          <w:rFonts w:ascii="Times New Roman" w:hAnsi="Times New Roman" w:cs="Times New Roman"/>
          <w:lang w:val="ru-RU"/>
        </w:rPr>
        <w:lastRenderedPageBreak/>
        <w:t>Приложение</w:t>
      </w:r>
      <w:r w:rsidR="00761DCD" w:rsidRPr="000A7F56">
        <w:rPr>
          <w:rFonts w:ascii="Times New Roman" w:hAnsi="Times New Roman" w:cs="Times New Roman"/>
        </w:rPr>
        <w:t xml:space="preserve"> </w:t>
      </w:r>
      <w:r w:rsidR="00761DCD" w:rsidRPr="000A7F5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="00761DCD" w:rsidRPr="000A7F56">
        <w:rPr>
          <w:rFonts w:ascii="Times New Roman" w:hAnsi="Times New Roman" w:cs="Times New Roman"/>
          <w:lang w:val="ru-RU"/>
        </w:rPr>
        <w:t xml:space="preserve">№ </w:t>
      </w:r>
      <w:r w:rsidRPr="000A7F56">
        <w:rPr>
          <w:rFonts w:ascii="Times New Roman" w:hAnsi="Times New Roman" w:cs="Times New Roman"/>
        </w:rPr>
        <w:t>9</w:t>
      </w:r>
    </w:p>
    <w:p w14:paraId="648E3B5F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к Методическим указаниям по проведению</w:t>
      </w:r>
    </w:p>
    <w:p w14:paraId="3F889144" w14:textId="77777777" w:rsidR="000A7F56" w:rsidRPr="000A7F56" w:rsidRDefault="000A7F56" w:rsidP="000A7F56">
      <w:pPr>
        <w:pStyle w:val="ConsPlusNormal"/>
        <w:jc w:val="right"/>
        <w:rPr>
          <w:rFonts w:ascii="Times New Roman" w:hAnsi="Times New Roman" w:cs="Times New Roman"/>
          <w:lang w:val="ru-RU"/>
        </w:rPr>
      </w:pPr>
      <w:r w:rsidRPr="000A7F56">
        <w:rPr>
          <w:rFonts w:ascii="Times New Roman" w:hAnsi="Times New Roman" w:cs="Times New Roman"/>
          <w:lang w:val="ru-RU"/>
        </w:rPr>
        <w:t>инвентаризации государственного имущества</w:t>
      </w:r>
    </w:p>
    <w:p w14:paraId="581D2A26" w14:textId="77777777" w:rsidR="00C8127F" w:rsidRPr="000A7F56" w:rsidRDefault="00C8127F" w:rsidP="00C812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1E6CDF1" w14:textId="77777777" w:rsidR="00C8127F" w:rsidRPr="000A7F56" w:rsidRDefault="00C8127F" w:rsidP="00C812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3"/>
        <w:gridCol w:w="987"/>
        <w:gridCol w:w="200"/>
        <w:gridCol w:w="2201"/>
      </w:tblGrid>
      <w:tr w:rsidR="00961943" w:rsidRPr="000A7F56" w14:paraId="0A137BFE" w14:textId="77777777" w:rsidTr="00BB4472">
        <w:trPr>
          <w:jc w:val="righ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E778419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4" w:name="l1"/>
            <w:bookmarkEnd w:id="14"/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Утверждаю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61943" w:rsidRPr="000A7F56" w14:paraId="5713AAA2" w14:textId="77777777" w:rsidTr="00BB4472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88868A3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Руководитель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учреждения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422F2E2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BCC8E63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17F2DFB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5237883F" w14:textId="77777777" w:rsidTr="00BB4472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885E863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430E825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346A689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86FC077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расшифровка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961943" w:rsidRPr="000A7F56" w14:paraId="46B2D14F" w14:textId="77777777" w:rsidTr="00BB4472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772ABC2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"__" ___________ 20__ г.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5340745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807BB14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BA0E660" w14:textId="77777777" w:rsidR="00C8127F" w:rsidRPr="000A7F56" w:rsidRDefault="00C8127F" w:rsidP="00C812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551494C5" w14:textId="77777777" w:rsidR="00C8127F" w:rsidRPr="000A7F56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</w:rPr>
      </w:pPr>
      <w:r w:rsidRPr="000A7F56">
        <w:rPr>
          <w:rFonts w:ascii="Times New Roman" w:eastAsia="Times New Roman" w:hAnsi="Times New Roman"/>
          <w:sz w:val="20"/>
          <w:szCs w:val="20"/>
        </w:rPr>
        <w:t> </w:t>
      </w:r>
    </w:p>
    <w:p w14:paraId="119C37F0" w14:textId="77777777" w:rsidR="00C8127F" w:rsidRPr="000A7F56" w:rsidRDefault="00C8127F" w:rsidP="00C8127F">
      <w:pPr>
        <w:shd w:val="clear" w:color="auto" w:fill="FFFFFF"/>
        <w:spacing w:after="0" w:line="270" w:lineRule="atLeast"/>
        <w:jc w:val="center"/>
        <w:textAlignment w:val="top"/>
        <w:outlineLvl w:val="3"/>
        <w:rPr>
          <w:rFonts w:ascii="Times New Roman" w:eastAsia="Times New Roman" w:hAnsi="Times New Roman"/>
          <w:b/>
          <w:bCs/>
          <w:sz w:val="21"/>
          <w:szCs w:val="21"/>
        </w:rPr>
      </w:pPr>
      <w:bookmarkStart w:id="15" w:name="l2"/>
      <w:bookmarkEnd w:id="15"/>
      <w:r w:rsidRPr="000A7F56">
        <w:rPr>
          <w:rFonts w:ascii="Times New Roman" w:eastAsia="Times New Roman" w:hAnsi="Times New Roman"/>
          <w:b/>
          <w:bCs/>
          <w:sz w:val="21"/>
          <w:szCs w:val="21"/>
        </w:rPr>
        <w:t>АКТ N _________ </w:t>
      </w:r>
      <w:r w:rsidRPr="000A7F56">
        <w:rPr>
          <w:rFonts w:ascii="Times New Roman" w:eastAsia="Times New Roman" w:hAnsi="Times New Roman"/>
          <w:b/>
          <w:bCs/>
          <w:sz w:val="21"/>
          <w:szCs w:val="21"/>
        </w:rPr>
        <w:br/>
        <w:t>О РЕЗУЛЬТАТАХ ИНВЕНТАРИЗАЦИИ</w:t>
      </w:r>
    </w:p>
    <w:p w14:paraId="311ABB05" w14:textId="77777777" w:rsidR="00C8127F" w:rsidRPr="000A7F56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</w:rPr>
      </w:pPr>
      <w:r w:rsidRPr="000A7F56">
        <w:rPr>
          <w:rFonts w:ascii="Times New Roman" w:eastAsia="Times New Roman" w:hAnsi="Times New Roman"/>
          <w:sz w:val="20"/>
          <w:szCs w:val="20"/>
        </w:rPr>
        <w:t> </w:t>
      </w:r>
    </w:p>
    <w:tbl>
      <w:tblPr>
        <w:tblW w:w="4840" w:type="pct"/>
        <w:tblInd w:w="5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1"/>
        <w:gridCol w:w="919"/>
        <w:gridCol w:w="4924"/>
        <w:gridCol w:w="3412"/>
        <w:gridCol w:w="1589"/>
      </w:tblGrid>
      <w:tr w:rsidR="00961943" w:rsidRPr="000A7F56" w14:paraId="2D7341DE" w14:textId="77777777" w:rsidTr="00BB4472"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985779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6" w:name="l3"/>
            <w:bookmarkEnd w:id="16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0490431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C3291B5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B0CB8A6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214A7B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КОДЫ </w:t>
            </w:r>
          </w:p>
        </w:tc>
      </w:tr>
      <w:tr w:rsidR="00961943" w:rsidRPr="000A7F56" w14:paraId="0FDC1F4C" w14:textId="77777777" w:rsidTr="00BB4472"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9B2BD7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91A38B9" w14:textId="77777777" w:rsidR="00C8127F" w:rsidRPr="000A7F56" w:rsidRDefault="00C8127F" w:rsidP="00BB44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DFECC2E" w14:textId="77777777" w:rsidR="00C8127F" w:rsidRPr="000A7F56" w:rsidRDefault="00C8127F" w:rsidP="00BB44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2EBB250" w14:textId="77777777" w:rsidR="00C8127F" w:rsidRPr="000A7F56" w:rsidRDefault="00C8127F" w:rsidP="00BB44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Форма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hyperlink r:id="rId8" w:history="1">
              <w:r w:rsidRPr="000A7F56">
                <w:rPr>
                  <w:rFonts w:ascii="Times New Roman" w:eastAsia="Times New Roman" w:hAnsi="Times New Roman"/>
                  <w:sz w:val="20"/>
                  <w:szCs w:val="20"/>
                  <w:u w:val="single"/>
                </w:rPr>
                <w:t>ОКУД</w:t>
              </w:r>
            </w:hyperlink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7248A5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1943" w:rsidRPr="000A7F56" w14:paraId="1F27DD13" w14:textId="77777777" w:rsidTr="00BB4472">
        <w:tc>
          <w:tcPr>
            <w:tcW w:w="3427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AA96B7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от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"__" _________ 20__ г.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08CB1AA" w14:textId="77777777" w:rsidR="00C8127F" w:rsidRPr="000A7F56" w:rsidRDefault="00C8127F" w:rsidP="00BB44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0887CC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16653D5C" w14:textId="77777777" w:rsidTr="00BB4472"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758E244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Учреждение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7ED25AB" w14:textId="77777777" w:rsidR="00C8127F" w:rsidRPr="000A7F56" w:rsidRDefault="00C8127F" w:rsidP="00BB44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FCAD83B" w14:textId="77777777" w:rsidR="00C8127F" w:rsidRPr="000A7F56" w:rsidRDefault="00C8127F" w:rsidP="00BB44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ОКПО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3D6116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77C87ECE" w14:textId="77777777" w:rsidTr="00BB4472">
        <w:tc>
          <w:tcPr>
            <w:tcW w:w="187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4EFAFB7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Материально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ответственное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лицо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A34C94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61ACC2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D1633A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61B5AFAD" w14:textId="77777777" w:rsidR="00C8127F" w:rsidRPr="000A7F56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</w:rPr>
      </w:pPr>
      <w:r w:rsidRPr="000A7F56">
        <w:rPr>
          <w:rFonts w:ascii="Times New Roman" w:eastAsia="Times New Roman" w:hAnsi="Times New Roman"/>
          <w:sz w:val="20"/>
          <w:szCs w:val="2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6"/>
        <w:gridCol w:w="11494"/>
      </w:tblGrid>
      <w:tr w:rsidR="00961943" w:rsidRPr="000A7F56" w14:paraId="69822B7A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2217005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7" w:name="l4"/>
            <w:bookmarkEnd w:id="17"/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Комиссия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составе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7D3201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10C31F11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1CAD876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0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DDF0B5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фамилия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инициалы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961943" w:rsidRPr="000A7F56" w14:paraId="099923EF" w14:textId="77777777" w:rsidTr="00BB4472"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88B7877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6213A549" w14:textId="77777777" w:rsidTr="00BB4472">
        <w:trPr>
          <w:trHeight w:val="294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3042BDD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1943" w:rsidRPr="000A7F56" w14:paraId="18A50256" w14:textId="77777777" w:rsidTr="00BB4472">
        <w:trPr>
          <w:trHeight w:val="303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6B8BFDB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1943" w:rsidRPr="000A7F56" w14:paraId="6CDF9090" w14:textId="77777777" w:rsidTr="00BB4472">
        <w:trPr>
          <w:trHeight w:val="303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D57658D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1943" w:rsidRPr="000A7F56" w14:paraId="0BC3FD5F" w14:textId="77777777" w:rsidTr="00BB4472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7B9C2F2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C78A7A4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</w:tc>
      </w:tr>
    </w:tbl>
    <w:p w14:paraId="78DBE13A" w14:textId="4E270D98" w:rsidR="00C8127F" w:rsidRPr="000A7F56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  <w:lang w:val="ru-RU"/>
        </w:rPr>
      </w:pPr>
      <w:bookmarkStart w:id="18" w:name="l5"/>
      <w:bookmarkEnd w:id="18"/>
      <w:proofErr w:type="gramStart"/>
      <w:r w:rsidRPr="000A7F56">
        <w:rPr>
          <w:rFonts w:ascii="Times New Roman" w:eastAsia="Times New Roman" w:hAnsi="Times New Roman"/>
          <w:sz w:val="20"/>
          <w:szCs w:val="20"/>
          <w:lang w:val="ru-RU"/>
        </w:rPr>
        <w:t>назначенная</w:t>
      </w:r>
      <w:proofErr w:type="gramEnd"/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приказом (распоряжением) от "__" ___________ 20__ г.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_______, составила настоящий акт в том, что за период с "__" ___________ 20__ г. по "__" ___________ 20__ г.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5"/>
        <w:gridCol w:w="9987"/>
        <w:gridCol w:w="318"/>
      </w:tblGrid>
      <w:tr w:rsidR="00961943" w:rsidRPr="000A7F56" w14:paraId="6F5ACAD6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65C655C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9" w:name="l6"/>
            <w:bookmarkEnd w:id="19"/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была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проведена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инвентаризация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1A9347E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34F96D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</w:tc>
      </w:tr>
      <w:tr w:rsidR="00961943" w:rsidRPr="000A7F56" w14:paraId="7A43714C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92462F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3F459F1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(нефинансовые активы, финансовые активы, расчеты)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02B5AB3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05CF08B8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85E5C83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gramStart"/>
            <w:r w:rsidRPr="000A7F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находящихся</w:t>
            </w:r>
            <w:proofErr w:type="gramEnd"/>
            <w:r w:rsidRPr="000A7F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на ответственном хранении 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70FB04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FEA97D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61943" w:rsidRPr="000A7F56" w14:paraId="70EA702D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28E1B8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0C251EC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(должность, фамилия, имя, отчество материально ответственного лица)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9CDA2C6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6CDE5DEA" w14:textId="77777777" w:rsidR="00C8127F" w:rsidRPr="000A7F56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</w:rPr>
        <w:lastRenderedPageBreak/>
        <w:t>    </w:t>
      </w:r>
      <w:bookmarkStart w:id="20" w:name="l7"/>
      <w:bookmarkEnd w:id="20"/>
      <w:proofErr w:type="gramStart"/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На основании инвентаризационных описей (сличительных ведомостей)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 от "__" _______ 20__ г.,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 от "__" _______ 20__ г.,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 от "__" _______ 20__ г.,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 от "__" _______ 20__ г.,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 от "__" _______ 20__ г. была составлена Ведомость расхождений и установлено следующее:</w:t>
      </w:r>
      <w:proofErr w:type="gram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20"/>
      </w:tblGrid>
      <w:tr w:rsidR="00961943" w:rsidRPr="000A7F56" w14:paraId="233D7ECD" w14:textId="77777777" w:rsidTr="00BB447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9C5C5AE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bookmarkStart w:id="21" w:name="l8"/>
            <w:bookmarkEnd w:id="21"/>
          </w:p>
        </w:tc>
      </w:tr>
      <w:tr w:rsidR="00961943" w:rsidRPr="000A7F56" w14:paraId="029F40FE" w14:textId="77777777" w:rsidTr="00BB447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936491B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65A7DC00" w14:textId="77777777" w:rsidTr="00BB4472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28CFBE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3E41E15B" w14:textId="77777777" w:rsidTr="00BB4472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3AFE71B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47BC2AD4" w14:textId="77777777" w:rsidTr="00BB447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06F452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2CDE16F9" w14:textId="77777777" w:rsidTr="00BB447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8C3DC1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072DF42D" w14:textId="77777777" w:rsidTr="00BB447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F241B0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703DF131" w14:textId="77777777" w:rsidTr="00BB447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8FD15E7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135AE06F" w14:textId="77777777" w:rsidR="00C8127F" w:rsidRPr="000A7F56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  <w:lang w:val="ru-RU"/>
        </w:rPr>
      </w:pPr>
      <w:r w:rsidRPr="000A7F56">
        <w:rPr>
          <w:rFonts w:ascii="Times New Roman" w:eastAsia="Times New Roman" w:hAnsi="Times New Roman"/>
          <w:sz w:val="20"/>
          <w:szCs w:val="20"/>
        </w:rPr>
        <w:t> 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br/>
      </w:r>
      <w:r w:rsidRPr="000A7F56">
        <w:rPr>
          <w:rFonts w:ascii="Times New Roman" w:eastAsia="Times New Roman" w:hAnsi="Times New Roman"/>
          <w:sz w:val="20"/>
          <w:szCs w:val="20"/>
        </w:rPr>
        <w:t>    </w:t>
      </w:r>
      <w:bookmarkStart w:id="22" w:name="l9"/>
      <w:bookmarkEnd w:id="22"/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Ведомость расхождений по результатам инвентаризации </w:t>
      </w:r>
      <w:r w:rsidRPr="000A7F56">
        <w:rPr>
          <w:rFonts w:ascii="Times New Roman" w:eastAsia="Times New Roman" w:hAnsi="Times New Roman"/>
          <w:sz w:val="20"/>
          <w:szCs w:val="20"/>
        </w:rPr>
        <w:t>N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t xml:space="preserve"> ___ от "__" _______ 20__ г. на ____ листах прилагается</w:t>
      </w:r>
      <w:r w:rsidRPr="000A7F56">
        <w:rPr>
          <w:rFonts w:ascii="Times New Roman" w:eastAsia="Times New Roman" w:hAnsi="Times New Roman"/>
          <w:sz w:val="20"/>
          <w:szCs w:val="20"/>
          <w:lang w:val="ru-RU"/>
        </w:rPr>
        <w:br/>
      </w:r>
      <w:r w:rsidRPr="000A7F56">
        <w:rPr>
          <w:rFonts w:ascii="Times New Roman" w:eastAsia="Times New Roman" w:hAnsi="Times New Roman"/>
          <w:sz w:val="20"/>
          <w:szCs w:val="2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9"/>
        <w:gridCol w:w="2796"/>
        <w:gridCol w:w="467"/>
        <w:gridCol w:w="2304"/>
        <w:gridCol w:w="467"/>
        <w:gridCol w:w="5137"/>
      </w:tblGrid>
      <w:tr w:rsidR="00961943" w:rsidRPr="000A7F56" w14:paraId="43D4112E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060D0ED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3" w:name="l10"/>
            <w:bookmarkEnd w:id="23"/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Председатель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комиссии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D3BDC5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C80604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3F95A0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FFEC1A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B576BEC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03AB2BE5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9A3E063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EE4052A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CA6F5DF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C334F2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76FFDE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E6C815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расшифровка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961943" w:rsidRPr="000A7F56" w14:paraId="4923C890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8BFADA2" w14:textId="77777777" w:rsidR="00C8127F" w:rsidRPr="000A7F56" w:rsidRDefault="00C8127F" w:rsidP="00BB44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Члены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комиссии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C74F79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E4B509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A5FB0E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4129E6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952D0E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3028D937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CD21613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2A5C7F9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CF552AE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A71B207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6C7A80E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487287B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расшифровка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961943" w:rsidRPr="000A7F56" w14:paraId="21BCFD8E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A21E75A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1B52F66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EE855BD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22E0CE6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BB1BA3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C41573F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48E3D93C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A57F93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BFFA70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9B7129B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F518917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6052DD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FBB8B8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расшифровка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961943" w:rsidRPr="000A7F56" w14:paraId="1FCB6D7F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811B8EC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AF025AE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9E245EC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8A1540A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021CD4A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BCD589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48A5CA12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A346B2A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80015C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650663C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756ED7B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855C7F1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4DE44131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расшифровка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961943" w:rsidRPr="000A7F56" w14:paraId="310500D9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B45E324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327A44F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02D7487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802AD15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9B6C18B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332BC3D8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1943" w:rsidRPr="000A7F56" w14:paraId="26C271BB" w14:textId="77777777" w:rsidTr="00BB44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7FE5455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62F61000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14D0C903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8BC38FB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подпись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57E2B432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14:paraId="2F27D927" w14:textId="77777777" w:rsidR="00C8127F" w:rsidRPr="000A7F56" w:rsidRDefault="00C8127F" w:rsidP="00BB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расшифровка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>подписи</w:t>
            </w:r>
            <w:proofErr w:type="spellEnd"/>
            <w:r w:rsidRPr="000A7F56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</w:tr>
    </w:tbl>
    <w:p w14:paraId="0C91CE21" w14:textId="77777777" w:rsidR="00C8127F" w:rsidRPr="00C16B3E" w:rsidRDefault="00C8127F" w:rsidP="00C8127F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/>
          <w:sz w:val="20"/>
          <w:szCs w:val="20"/>
        </w:rPr>
      </w:pPr>
      <w:r w:rsidRPr="000A7F56">
        <w:rPr>
          <w:rFonts w:ascii="Times New Roman" w:eastAsia="Times New Roman" w:hAnsi="Times New Roman"/>
          <w:sz w:val="20"/>
          <w:szCs w:val="20"/>
        </w:rPr>
        <w:t> </w:t>
      </w:r>
      <w:r w:rsidRPr="000A7F56">
        <w:rPr>
          <w:rFonts w:ascii="Times New Roman" w:eastAsia="Times New Roman" w:hAnsi="Times New Roman"/>
          <w:sz w:val="20"/>
          <w:szCs w:val="20"/>
        </w:rPr>
        <w:br/>
        <w:t>    </w:t>
      </w:r>
      <w:bookmarkStart w:id="24" w:name="l11"/>
      <w:bookmarkEnd w:id="24"/>
      <w:proofErr w:type="gramStart"/>
      <w:r w:rsidRPr="000A7F56">
        <w:rPr>
          <w:rFonts w:ascii="Times New Roman" w:eastAsia="Times New Roman" w:hAnsi="Times New Roman"/>
          <w:sz w:val="20"/>
          <w:szCs w:val="20"/>
        </w:rPr>
        <w:t>"__" _____________ 20__ г.</w:t>
      </w:r>
      <w:bookmarkStart w:id="25" w:name="_GoBack"/>
      <w:bookmarkEnd w:id="25"/>
      <w:proofErr w:type="gramEnd"/>
      <w:r w:rsidRPr="00C16B3E">
        <w:rPr>
          <w:rFonts w:ascii="Times New Roman" w:eastAsia="Times New Roman" w:hAnsi="Times New Roman"/>
          <w:sz w:val="20"/>
          <w:szCs w:val="20"/>
        </w:rPr>
        <w:t> </w:t>
      </w:r>
      <w:r w:rsidRPr="00C16B3E">
        <w:rPr>
          <w:rFonts w:ascii="Times New Roman" w:eastAsia="Times New Roman" w:hAnsi="Times New Roman"/>
          <w:sz w:val="20"/>
          <w:szCs w:val="20"/>
        </w:rPr>
        <w:br/>
        <w:t> </w:t>
      </w:r>
    </w:p>
    <w:p w14:paraId="509D8E7F" w14:textId="77777777" w:rsidR="00C8127F" w:rsidRPr="00C16B3E" w:rsidRDefault="00C8127F" w:rsidP="00C812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0476889" w14:textId="77777777" w:rsidR="00C8127F" w:rsidRPr="00C16B3E" w:rsidRDefault="00C8127F" w:rsidP="00C8127F">
      <w:pPr>
        <w:pStyle w:val="ConsPlusNormal"/>
        <w:rPr>
          <w:rFonts w:ascii="Times New Roman" w:hAnsi="Times New Roman" w:cs="Times New Roman"/>
          <w:lang w:val="ru-RU"/>
        </w:rPr>
        <w:sectPr w:rsidR="00C8127F" w:rsidRPr="00C16B3E" w:rsidSect="00891F0F">
          <w:pgSz w:w="16838" w:h="11906" w:orient="landscape" w:code="9"/>
          <w:pgMar w:top="1701" w:right="284" w:bottom="1134" w:left="284" w:header="709" w:footer="709" w:gutter="0"/>
          <w:cols w:space="708"/>
          <w:docGrid w:linePitch="360"/>
        </w:sectPr>
      </w:pPr>
    </w:p>
    <w:p w14:paraId="60FE5431" w14:textId="77777777" w:rsidR="00885619" w:rsidRPr="000A7F56" w:rsidRDefault="00885619" w:rsidP="000A7F56">
      <w:pPr>
        <w:rPr>
          <w:rFonts w:ascii="Times New Roman" w:eastAsiaTheme="minorEastAsia" w:hAnsi="Times New Roman"/>
          <w:sz w:val="24"/>
          <w:szCs w:val="24"/>
          <w:lang w:val="ru-RU"/>
        </w:rPr>
      </w:pPr>
    </w:p>
    <w:sectPr w:rsidR="00885619" w:rsidRPr="000A7F56" w:rsidSect="00D115BA">
      <w:pgSz w:w="11906" w:h="16838" w:code="9"/>
      <w:pgMar w:top="1138" w:right="720" w:bottom="1138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2FED8" w14:textId="77777777" w:rsidR="00ED0E68" w:rsidRDefault="00ED0E68" w:rsidP="000A5215">
      <w:pPr>
        <w:spacing w:after="0" w:line="240" w:lineRule="auto"/>
      </w:pPr>
      <w:r>
        <w:separator/>
      </w:r>
    </w:p>
  </w:endnote>
  <w:endnote w:type="continuationSeparator" w:id="0">
    <w:p w14:paraId="04165694" w14:textId="77777777" w:rsidR="00ED0E68" w:rsidRDefault="00ED0E68" w:rsidP="000A5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3597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2E4020" w14:textId="77777777" w:rsidR="00ED0E68" w:rsidRDefault="00ED0E6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F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6AD8E" w14:textId="77777777" w:rsidR="00ED0E68" w:rsidRDefault="00ED0E68" w:rsidP="000A5215">
      <w:pPr>
        <w:spacing w:after="0" w:line="240" w:lineRule="auto"/>
      </w:pPr>
      <w:r>
        <w:separator/>
      </w:r>
    </w:p>
  </w:footnote>
  <w:footnote w:type="continuationSeparator" w:id="0">
    <w:p w14:paraId="72CB5364" w14:textId="77777777" w:rsidR="00ED0E68" w:rsidRDefault="00ED0E68" w:rsidP="000A52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D41"/>
    <w:rsid w:val="00006A48"/>
    <w:rsid w:val="000108B3"/>
    <w:rsid w:val="00020C7C"/>
    <w:rsid w:val="00024453"/>
    <w:rsid w:val="00025361"/>
    <w:rsid w:val="00033FD2"/>
    <w:rsid w:val="00040435"/>
    <w:rsid w:val="0004179B"/>
    <w:rsid w:val="00055D16"/>
    <w:rsid w:val="00060162"/>
    <w:rsid w:val="00060C09"/>
    <w:rsid w:val="00061CA1"/>
    <w:rsid w:val="00073582"/>
    <w:rsid w:val="00081659"/>
    <w:rsid w:val="000902BA"/>
    <w:rsid w:val="00094568"/>
    <w:rsid w:val="000A5215"/>
    <w:rsid w:val="000A7F56"/>
    <w:rsid w:val="000B1AEF"/>
    <w:rsid w:val="000B62D2"/>
    <w:rsid w:val="000C1792"/>
    <w:rsid w:val="000C1B3F"/>
    <w:rsid w:val="000C2BEF"/>
    <w:rsid w:val="000D5D89"/>
    <w:rsid w:val="000E2504"/>
    <w:rsid w:val="000E5E19"/>
    <w:rsid w:val="00110EAB"/>
    <w:rsid w:val="001149E0"/>
    <w:rsid w:val="0012596E"/>
    <w:rsid w:val="00135944"/>
    <w:rsid w:val="00137103"/>
    <w:rsid w:val="00141D27"/>
    <w:rsid w:val="00141EB6"/>
    <w:rsid w:val="00144D32"/>
    <w:rsid w:val="00154D5A"/>
    <w:rsid w:val="00163561"/>
    <w:rsid w:val="00163884"/>
    <w:rsid w:val="001706D8"/>
    <w:rsid w:val="0018438E"/>
    <w:rsid w:val="0019305D"/>
    <w:rsid w:val="001A50BC"/>
    <w:rsid w:val="001B39AA"/>
    <w:rsid w:val="001E641C"/>
    <w:rsid w:val="001E746C"/>
    <w:rsid w:val="001F5ECD"/>
    <w:rsid w:val="001F6550"/>
    <w:rsid w:val="00200B20"/>
    <w:rsid w:val="00200C45"/>
    <w:rsid w:val="00205A51"/>
    <w:rsid w:val="00210126"/>
    <w:rsid w:val="00211473"/>
    <w:rsid w:val="00220E83"/>
    <w:rsid w:val="0023088F"/>
    <w:rsid w:val="00232D18"/>
    <w:rsid w:val="00236F42"/>
    <w:rsid w:val="002406CD"/>
    <w:rsid w:val="00252EFF"/>
    <w:rsid w:val="002651D4"/>
    <w:rsid w:val="0026798E"/>
    <w:rsid w:val="002740B4"/>
    <w:rsid w:val="00276E31"/>
    <w:rsid w:val="00284A1B"/>
    <w:rsid w:val="00287301"/>
    <w:rsid w:val="002B1A63"/>
    <w:rsid w:val="002C3E7E"/>
    <w:rsid w:val="002C6980"/>
    <w:rsid w:val="002D1520"/>
    <w:rsid w:val="002D278F"/>
    <w:rsid w:val="002D3313"/>
    <w:rsid w:val="002D462D"/>
    <w:rsid w:val="002D5619"/>
    <w:rsid w:val="002E748D"/>
    <w:rsid w:val="002F090D"/>
    <w:rsid w:val="002F1348"/>
    <w:rsid w:val="002F2B62"/>
    <w:rsid w:val="002F565A"/>
    <w:rsid w:val="002F68A9"/>
    <w:rsid w:val="00305852"/>
    <w:rsid w:val="00311D73"/>
    <w:rsid w:val="003176CF"/>
    <w:rsid w:val="00336F88"/>
    <w:rsid w:val="003374D6"/>
    <w:rsid w:val="0035311C"/>
    <w:rsid w:val="00356323"/>
    <w:rsid w:val="00357BC6"/>
    <w:rsid w:val="00362569"/>
    <w:rsid w:val="00364F48"/>
    <w:rsid w:val="00366F4A"/>
    <w:rsid w:val="00384E6B"/>
    <w:rsid w:val="00385239"/>
    <w:rsid w:val="003A1936"/>
    <w:rsid w:val="003A5446"/>
    <w:rsid w:val="003B46F7"/>
    <w:rsid w:val="003B47D9"/>
    <w:rsid w:val="003B6CCB"/>
    <w:rsid w:val="003D283B"/>
    <w:rsid w:val="003D45B1"/>
    <w:rsid w:val="003D69FD"/>
    <w:rsid w:val="003E1157"/>
    <w:rsid w:val="003E2B8C"/>
    <w:rsid w:val="003F4EDA"/>
    <w:rsid w:val="003F6043"/>
    <w:rsid w:val="00401667"/>
    <w:rsid w:val="0041205A"/>
    <w:rsid w:val="00417BEA"/>
    <w:rsid w:val="00436464"/>
    <w:rsid w:val="004402AA"/>
    <w:rsid w:val="00440F1A"/>
    <w:rsid w:val="00455F44"/>
    <w:rsid w:val="00464C7E"/>
    <w:rsid w:val="00467F1B"/>
    <w:rsid w:val="004707D4"/>
    <w:rsid w:val="004707DB"/>
    <w:rsid w:val="004728FC"/>
    <w:rsid w:val="00474922"/>
    <w:rsid w:val="00475BAA"/>
    <w:rsid w:val="004765B4"/>
    <w:rsid w:val="0047735D"/>
    <w:rsid w:val="00492EBF"/>
    <w:rsid w:val="00492F33"/>
    <w:rsid w:val="004A15E5"/>
    <w:rsid w:val="004A1EC2"/>
    <w:rsid w:val="004A35A0"/>
    <w:rsid w:val="004A66E5"/>
    <w:rsid w:val="004B056C"/>
    <w:rsid w:val="004D2003"/>
    <w:rsid w:val="004E0F71"/>
    <w:rsid w:val="004E64D4"/>
    <w:rsid w:val="0050089E"/>
    <w:rsid w:val="00503B60"/>
    <w:rsid w:val="005045CF"/>
    <w:rsid w:val="00513966"/>
    <w:rsid w:val="00521826"/>
    <w:rsid w:val="0052528A"/>
    <w:rsid w:val="005268DF"/>
    <w:rsid w:val="00527512"/>
    <w:rsid w:val="00531B81"/>
    <w:rsid w:val="00532B12"/>
    <w:rsid w:val="0053593E"/>
    <w:rsid w:val="005471A9"/>
    <w:rsid w:val="00547D24"/>
    <w:rsid w:val="00554767"/>
    <w:rsid w:val="00562EEB"/>
    <w:rsid w:val="00570E5F"/>
    <w:rsid w:val="005967F7"/>
    <w:rsid w:val="00596E1A"/>
    <w:rsid w:val="005B5286"/>
    <w:rsid w:val="005C01E2"/>
    <w:rsid w:val="005C1B97"/>
    <w:rsid w:val="005C3BFB"/>
    <w:rsid w:val="005C400C"/>
    <w:rsid w:val="005C5871"/>
    <w:rsid w:val="005C626C"/>
    <w:rsid w:val="005E0ABE"/>
    <w:rsid w:val="005E71CB"/>
    <w:rsid w:val="005F1D43"/>
    <w:rsid w:val="005F2886"/>
    <w:rsid w:val="006059FB"/>
    <w:rsid w:val="00614FBF"/>
    <w:rsid w:val="0061553D"/>
    <w:rsid w:val="006232B7"/>
    <w:rsid w:val="0062671D"/>
    <w:rsid w:val="0063459E"/>
    <w:rsid w:val="006352DB"/>
    <w:rsid w:val="00645A10"/>
    <w:rsid w:val="0064743D"/>
    <w:rsid w:val="00655A68"/>
    <w:rsid w:val="00657A0A"/>
    <w:rsid w:val="006615BC"/>
    <w:rsid w:val="00662821"/>
    <w:rsid w:val="0066312D"/>
    <w:rsid w:val="00664DAD"/>
    <w:rsid w:val="00671D4E"/>
    <w:rsid w:val="0067203A"/>
    <w:rsid w:val="006727C2"/>
    <w:rsid w:val="006912B7"/>
    <w:rsid w:val="0069230C"/>
    <w:rsid w:val="006A1DFB"/>
    <w:rsid w:val="006B3E6D"/>
    <w:rsid w:val="006B5FB3"/>
    <w:rsid w:val="006C52E6"/>
    <w:rsid w:val="006C6BCB"/>
    <w:rsid w:val="006D286C"/>
    <w:rsid w:val="006D73E0"/>
    <w:rsid w:val="006E59BA"/>
    <w:rsid w:val="006F129B"/>
    <w:rsid w:val="006F17FF"/>
    <w:rsid w:val="006F2B88"/>
    <w:rsid w:val="006F5F29"/>
    <w:rsid w:val="006F6E04"/>
    <w:rsid w:val="00714CF5"/>
    <w:rsid w:val="00725213"/>
    <w:rsid w:val="00727296"/>
    <w:rsid w:val="00733573"/>
    <w:rsid w:val="007538EF"/>
    <w:rsid w:val="00755D0F"/>
    <w:rsid w:val="00756A17"/>
    <w:rsid w:val="00757408"/>
    <w:rsid w:val="00761DCD"/>
    <w:rsid w:val="0076678F"/>
    <w:rsid w:val="00772D48"/>
    <w:rsid w:val="007762F0"/>
    <w:rsid w:val="007817B4"/>
    <w:rsid w:val="007834CB"/>
    <w:rsid w:val="007A36C0"/>
    <w:rsid w:val="007B0FCA"/>
    <w:rsid w:val="007B3804"/>
    <w:rsid w:val="007B79C4"/>
    <w:rsid w:val="007C122C"/>
    <w:rsid w:val="007C76A3"/>
    <w:rsid w:val="007D3E36"/>
    <w:rsid w:val="007E288A"/>
    <w:rsid w:val="007E7774"/>
    <w:rsid w:val="007F0D74"/>
    <w:rsid w:val="007F1C1C"/>
    <w:rsid w:val="007F1D9F"/>
    <w:rsid w:val="007F68E5"/>
    <w:rsid w:val="0080428C"/>
    <w:rsid w:val="00817617"/>
    <w:rsid w:val="00825A12"/>
    <w:rsid w:val="00846009"/>
    <w:rsid w:val="00850546"/>
    <w:rsid w:val="00855D20"/>
    <w:rsid w:val="00863C67"/>
    <w:rsid w:val="00865964"/>
    <w:rsid w:val="00871544"/>
    <w:rsid w:val="00885619"/>
    <w:rsid w:val="00891F0F"/>
    <w:rsid w:val="008A5503"/>
    <w:rsid w:val="008B2507"/>
    <w:rsid w:val="008B61F4"/>
    <w:rsid w:val="008C1EAF"/>
    <w:rsid w:val="008C2E67"/>
    <w:rsid w:val="008C4564"/>
    <w:rsid w:val="008D0480"/>
    <w:rsid w:val="008D0B3B"/>
    <w:rsid w:val="008D6FFF"/>
    <w:rsid w:val="008F138C"/>
    <w:rsid w:val="008F25D5"/>
    <w:rsid w:val="008F290E"/>
    <w:rsid w:val="008F410D"/>
    <w:rsid w:val="008F5F6C"/>
    <w:rsid w:val="00903111"/>
    <w:rsid w:val="00930C34"/>
    <w:rsid w:val="00935D0F"/>
    <w:rsid w:val="00951E4B"/>
    <w:rsid w:val="0095656F"/>
    <w:rsid w:val="00961943"/>
    <w:rsid w:val="0096330A"/>
    <w:rsid w:val="009658B8"/>
    <w:rsid w:val="00981294"/>
    <w:rsid w:val="009872D1"/>
    <w:rsid w:val="0099068E"/>
    <w:rsid w:val="00991DFA"/>
    <w:rsid w:val="009A6B93"/>
    <w:rsid w:val="009B3190"/>
    <w:rsid w:val="009B43DB"/>
    <w:rsid w:val="009B7C09"/>
    <w:rsid w:val="009D3D92"/>
    <w:rsid w:val="009E2B18"/>
    <w:rsid w:val="009F192E"/>
    <w:rsid w:val="00A11317"/>
    <w:rsid w:val="00A139F3"/>
    <w:rsid w:val="00A1665D"/>
    <w:rsid w:val="00A26045"/>
    <w:rsid w:val="00A33417"/>
    <w:rsid w:val="00A4194E"/>
    <w:rsid w:val="00A50551"/>
    <w:rsid w:val="00A54B42"/>
    <w:rsid w:val="00A55467"/>
    <w:rsid w:val="00A73F67"/>
    <w:rsid w:val="00A74026"/>
    <w:rsid w:val="00A75EF7"/>
    <w:rsid w:val="00A918A0"/>
    <w:rsid w:val="00A91D14"/>
    <w:rsid w:val="00A962F2"/>
    <w:rsid w:val="00AA05C6"/>
    <w:rsid w:val="00AA45C9"/>
    <w:rsid w:val="00AA6D9D"/>
    <w:rsid w:val="00AA6E55"/>
    <w:rsid w:val="00AC0807"/>
    <w:rsid w:val="00AC4E2C"/>
    <w:rsid w:val="00AD0700"/>
    <w:rsid w:val="00AE3A01"/>
    <w:rsid w:val="00AE5F19"/>
    <w:rsid w:val="00B01446"/>
    <w:rsid w:val="00B02D93"/>
    <w:rsid w:val="00B135BF"/>
    <w:rsid w:val="00B23217"/>
    <w:rsid w:val="00B26351"/>
    <w:rsid w:val="00B32B6D"/>
    <w:rsid w:val="00B33A70"/>
    <w:rsid w:val="00B5233B"/>
    <w:rsid w:val="00B7661A"/>
    <w:rsid w:val="00B80828"/>
    <w:rsid w:val="00B815B9"/>
    <w:rsid w:val="00B823BF"/>
    <w:rsid w:val="00B937A2"/>
    <w:rsid w:val="00B93B1A"/>
    <w:rsid w:val="00B96C92"/>
    <w:rsid w:val="00BA19BC"/>
    <w:rsid w:val="00BA5064"/>
    <w:rsid w:val="00BA5065"/>
    <w:rsid w:val="00BB2819"/>
    <w:rsid w:val="00BB4472"/>
    <w:rsid w:val="00BC5A6B"/>
    <w:rsid w:val="00BE105C"/>
    <w:rsid w:val="00BE4A5C"/>
    <w:rsid w:val="00BE5631"/>
    <w:rsid w:val="00BF6FFC"/>
    <w:rsid w:val="00BF7FDC"/>
    <w:rsid w:val="00C14B52"/>
    <w:rsid w:val="00C1594D"/>
    <w:rsid w:val="00C16B3E"/>
    <w:rsid w:val="00C22B7B"/>
    <w:rsid w:val="00C320F0"/>
    <w:rsid w:val="00C37F18"/>
    <w:rsid w:val="00C65661"/>
    <w:rsid w:val="00C74D5D"/>
    <w:rsid w:val="00C76735"/>
    <w:rsid w:val="00C8127F"/>
    <w:rsid w:val="00C84139"/>
    <w:rsid w:val="00C853CD"/>
    <w:rsid w:val="00C85719"/>
    <w:rsid w:val="00C91A7A"/>
    <w:rsid w:val="00CA19F6"/>
    <w:rsid w:val="00CC09A9"/>
    <w:rsid w:val="00CC6E86"/>
    <w:rsid w:val="00CD5157"/>
    <w:rsid w:val="00CD6F56"/>
    <w:rsid w:val="00CE3A95"/>
    <w:rsid w:val="00CE423C"/>
    <w:rsid w:val="00CF1719"/>
    <w:rsid w:val="00D03EFF"/>
    <w:rsid w:val="00D05001"/>
    <w:rsid w:val="00D115BA"/>
    <w:rsid w:val="00D3319B"/>
    <w:rsid w:val="00D402AC"/>
    <w:rsid w:val="00D462E3"/>
    <w:rsid w:val="00D467E5"/>
    <w:rsid w:val="00D46E34"/>
    <w:rsid w:val="00D50D41"/>
    <w:rsid w:val="00D56A6A"/>
    <w:rsid w:val="00D65F38"/>
    <w:rsid w:val="00D74D40"/>
    <w:rsid w:val="00D8232F"/>
    <w:rsid w:val="00D831A3"/>
    <w:rsid w:val="00DA4709"/>
    <w:rsid w:val="00DB3202"/>
    <w:rsid w:val="00DC4933"/>
    <w:rsid w:val="00DE4D95"/>
    <w:rsid w:val="00DF0543"/>
    <w:rsid w:val="00E057C8"/>
    <w:rsid w:val="00E31108"/>
    <w:rsid w:val="00E334B1"/>
    <w:rsid w:val="00E35AA9"/>
    <w:rsid w:val="00E369AA"/>
    <w:rsid w:val="00E53751"/>
    <w:rsid w:val="00E674B0"/>
    <w:rsid w:val="00E67E9A"/>
    <w:rsid w:val="00E778AA"/>
    <w:rsid w:val="00E80D65"/>
    <w:rsid w:val="00E815F0"/>
    <w:rsid w:val="00E82DE1"/>
    <w:rsid w:val="00E832FA"/>
    <w:rsid w:val="00E85C2A"/>
    <w:rsid w:val="00E95C56"/>
    <w:rsid w:val="00E976BF"/>
    <w:rsid w:val="00EA0B8C"/>
    <w:rsid w:val="00EA4FD2"/>
    <w:rsid w:val="00EA653C"/>
    <w:rsid w:val="00EB59D0"/>
    <w:rsid w:val="00ED0E68"/>
    <w:rsid w:val="00ED49F2"/>
    <w:rsid w:val="00EF1DB7"/>
    <w:rsid w:val="00EF577E"/>
    <w:rsid w:val="00EF5886"/>
    <w:rsid w:val="00F01834"/>
    <w:rsid w:val="00F20C78"/>
    <w:rsid w:val="00F33752"/>
    <w:rsid w:val="00F33C18"/>
    <w:rsid w:val="00F41651"/>
    <w:rsid w:val="00F41F9B"/>
    <w:rsid w:val="00F41FC4"/>
    <w:rsid w:val="00F43A3E"/>
    <w:rsid w:val="00F47B63"/>
    <w:rsid w:val="00F72809"/>
    <w:rsid w:val="00F73962"/>
    <w:rsid w:val="00F74603"/>
    <w:rsid w:val="00F747F2"/>
    <w:rsid w:val="00F77639"/>
    <w:rsid w:val="00F8611F"/>
    <w:rsid w:val="00F90FB5"/>
    <w:rsid w:val="00F91DD2"/>
    <w:rsid w:val="00FA6B75"/>
    <w:rsid w:val="00FC6BF1"/>
    <w:rsid w:val="00FD4963"/>
    <w:rsid w:val="00FE6D10"/>
    <w:rsid w:val="00FE728F"/>
    <w:rsid w:val="00FF6AA7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A6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FF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n-US"/>
    </w:rPr>
  </w:style>
  <w:style w:type="paragraph" w:customStyle="1" w:styleId="ConsPlusTitle">
    <w:name w:val="ConsPlusTitle"/>
    <w:uiPriority w:val="99"/>
    <w:rsid w:val="00D50D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val="en-US"/>
    </w:rPr>
  </w:style>
  <w:style w:type="paragraph" w:customStyle="1" w:styleId="ConsPlusNonformat">
    <w:name w:val="ConsPlusNonformat"/>
    <w:uiPriority w:val="99"/>
    <w:rsid w:val="00C85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val="en-US"/>
    </w:rPr>
  </w:style>
  <w:style w:type="table" w:styleId="a3">
    <w:name w:val="Table Grid"/>
    <w:basedOn w:val="a1"/>
    <w:uiPriority w:val="59"/>
    <w:rsid w:val="0089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531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SG" w:eastAsia="en-SG"/>
    </w:rPr>
  </w:style>
  <w:style w:type="paragraph" w:customStyle="1" w:styleId="ConsPlusCell">
    <w:name w:val="ConsPlusCell"/>
    <w:uiPriority w:val="99"/>
    <w:rsid w:val="000735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0A521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5215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0A521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5215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B6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6CCB"/>
    <w:rPr>
      <w:rFonts w:ascii="Tahoma" w:eastAsia="Calibri" w:hAnsi="Tahoma" w:cs="Tahoma"/>
      <w:sz w:val="16"/>
      <w:szCs w:val="16"/>
      <w:lang w:val="en-US"/>
    </w:rPr>
  </w:style>
  <w:style w:type="character" w:styleId="ab">
    <w:name w:val="annotation reference"/>
    <w:basedOn w:val="a0"/>
    <w:uiPriority w:val="99"/>
    <w:semiHidden/>
    <w:unhideWhenUsed/>
    <w:rsid w:val="00200B2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00B2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00B20"/>
    <w:rPr>
      <w:rFonts w:ascii="Calibri" w:eastAsia="Calibri" w:hAnsi="Calibri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00B2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00B20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s0">
    <w:name w:val="s0"/>
    <w:basedOn w:val="a0"/>
    <w:rsid w:val="00951E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0">
    <w:name w:val="List Paragraph"/>
    <w:basedOn w:val="a"/>
    <w:uiPriority w:val="34"/>
    <w:qFormat/>
    <w:rsid w:val="00E67E9A"/>
    <w:pPr>
      <w:ind w:left="720"/>
      <w:contextualSpacing/>
    </w:pPr>
  </w:style>
  <w:style w:type="character" w:customStyle="1" w:styleId="apple-converted-space">
    <w:name w:val="apple-converted-space"/>
    <w:basedOn w:val="a0"/>
    <w:rsid w:val="00210126"/>
  </w:style>
  <w:style w:type="character" w:styleId="af1">
    <w:name w:val="Hyperlink"/>
    <w:basedOn w:val="a0"/>
    <w:uiPriority w:val="99"/>
    <w:semiHidden/>
    <w:unhideWhenUsed/>
    <w:rsid w:val="002101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FF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n-US"/>
    </w:rPr>
  </w:style>
  <w:style w:type="paragraph" w:customStyle="1" w:styleId="ConsPlusTitle">
    <w:name w:val="ConsPlusTitle"/>
    <w:uiPriority w:val="99"/>
    <w:rsid w:val="00D50D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val="en-US"/>
    </w:rPr>
  </w:style>
  <w:style w:type="paragraph" w:customStyle="1" w:styleId="ConsPlusNonformat">
    <w:name w:val="ConsPlusNonformat"/>
    <w:uiPriority w:val="99"/>
    <w:rsid w:val="00C85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val="en-US"/>
    </w:rPr>
  </w:style>
  <w:style w:type="table" w:styleId="a3">
    <w:name w:val="Table Grid"/>
    <w:basedOn w:val="a1"/>
    <w:uiPriority w:val="59"/>
    <w:rsid w:val="0089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531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SG" w:eastAsia="en-SG"/>
    </w:rPr>
  </w:style>
  <w:style w:type="paragraph" w:customStyle="1" w:styleId="ConsPlusCell">
    <w:name w:val="ConsPlusCell"/>
    <w:uiPriority w:val="99"/>
    <w:rsid w:val="000735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0A521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5215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0A521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5215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B6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6CCB"/>
    <w:rPr>
      <w:rFonts w:ascii="Tahoma" w:eastAsia="Calibri" w:hAnsi="Tahoma" w:cs="Tahoma"/>
      <w:sz w:val="16"/>
      <w:szCs w:val="16"/>
      <w:lang w:val="en-US"/>
    </w:rPr>
  </w:style>
  <w:style w:type="character" w:styleId="ab">
    <w:name w:val="annotation reference"/>
    <w:basedOn w:val="a0"/>
    <w:uiPriority w:val="99"/>
    <w:semiHidden/>
    <w:unhideWhenUsed/>
    <w:rsid w:val="00200B2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00B2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00B20"/>
    <w:rPr>
      <w:rFonts w:ascii="Calibri" w:eastAsia="Calibri" w:hAnsi="Calibri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00B2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00B20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s0">
    <w:name w:val="s0"/>
    <w:basedOn w:val="a0"/>
    <w:rsid w:val="00951E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0">
    <w:name w:val="List Paragraph"/>
    <w:basedOn w:val="a"/>
    <w:uiPriority w:val="34"/>
    <w:qFormat/>
    <w:rsid w:val="00E67E9A"/>
    <w:pPr>
      <w:ind w:left="720"/>
      <w:contextualSpacing/>
    </w:pPr>
  </w:style>
  <w:style w:type="character" w:customStyle="1" w:styleId="apple-converted-space">
    <w:name w:val="apple-converted-space"/>
    <w:basedOn w:val="a0"/>
    <w:rsid w:val="00210126"/>
  </w:style>
  <w:style w:type="character" w:styleId="af1">
    <w:name w:val="Hyperlink"/>
    <w:basedOn w:val="a0"/>
    <w:uiPriority w:val="99"/>
    <w:semiHidden/>
    <w:unhideWhenUsed/>
    <w:rsid w:val="002101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erent.ru/1/121733?l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33</Pages>
  <Words>9088</Words>
  <Characters>51805</Characters>
  <Application>Microsoft Office Word</Application>
  <DocSecurity>0</DocSecurity>
  <Lines>431</Lines>
  <Paragraphs>121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Eleonora</dc:creator>
  <cp:lastModifiedBy>Admin</cp:lastModifiedBy>
  <cp:revision>20</cp:revision>
  <cp:lastPrinted>2017-02-24T13:43:00Z</cp:lastPrinted>
  <dcterms:created xsi:type="dcterms:W3CDTF">2016-10-31T17:59:00Z</dcterms:created>
  <dcterms:modified xsi:type="dcterms:W3CDTF">2017-02-27T12:30:00Z</dcterms:modified>
</cp:coreProperties>
</file>